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EA5B8" w14:textId="77777777" w:rsidR="006F4588" w:rsidRDefault="00E278A4" w:rsidP="00416696">
      <w:pPr>
        <w:jc w:val="center"/>
        <w:rPr>
          <w:rFonts w:ascii="Times New Roman" w:eastAsia="等线" w:hAnsi="Times New Roman" w:cs="Times New Roman"/>
          <w:b/>
          <w:sz w:val="36"/>
          <w:szCs w:val="36"/>
        </w:rPr>
      </w:pPr>
      <w:r w:rsidRPr="00166CF8">
        <w:rPr>
          <w:rFonts w:ascii="Times New Roman" w:eastAsia="等线" w:hAnsi="Times New Roman" w:cs="Times New Roman"/>
          <w:b/>
          <w:sz w:val="36"/>
          <w:szCs w:val="36"/>
        </w:rPr>
        <w:t>西安电子科技大学</w:t>
      </w:r>
    </w:p>
    <w:p w14:paraId="4A9A0D43" w14:textId="1E32DDD9" w:rsidR="00416696" w:rsidRPr="00166CF8" w:rsidRDefault="00E278A4" w:rsidP="00416696">
      <w:pPr>
        <w:jc w:val="center"/>
        <w:rPr>
          <w:rFonts w:ascii="Times New Roman" w:eastAsia="等线" w:hAnsi="Times New Roman" w:cs="Times New Roman"/>
          <w:b/>
          <w:sz w:val="36"/>
          <w:szCs w:val="36"/>
        </w:rPr>
      </w:pPr>
      <w:r w:rsidRPr="00166CF8">
        <w:rPr>
          <w:rFonts w:ascii="Times New Roman" w:eastAsia="等线" w:hAnsi="Times New Roman" w:cs="Times New Roman"/>
          <w:b/>
          <w:sz w:val="36"/>
          <w:szCs w:val="36"/>
        </w:rPr>
        <w:t>非英语专业</w:t>
      </w:r>
      <w:r w:rsidR="00416696" w:rsidRPr="00166CF8">
        <w:rPr>
          <w:rFonts w:ascii="Times New Roman" w:eastAsia="等线" w:hAnsi="Times New Roman" w:cs="Times New Roman"/>
          <w:b/>
          <w:sz w:val="36"/>
          <w:szCs w:val="36"/>
        </w:rPr>
        <w:t>研究生英语</w:t>
      </w:r>
      <w:r w:rsidR="006F4588">
        <w:rPr>
          <w:rFonts w:ascii="Times New Roman" w:eastAsia="等线" w:hAnsi="Times New Roman" w:cs="Times New Roman" w:hint="eastAsia"/>
          <w:b/>
          <w:sz w:val="36"/>
          <w:szCs w:val="36"/>
        </w:rPr>
        <w:t>公共</w:t>
      </w:r>
      <w:r w:rsidR="006F4588">
        <w:rPr>
          <w:rFonts w:ascii="Times New Roman" w:eastAsia="等线" w:hAnsi="Times New Roman" w:cs="Times New Roman"/>
          <w:b/>
          <w:sz w:val="36"/>
          <w:szCs w:val="36"/>
        </w:rPr>
        <w:t>课</w:t>
      </w:r>
      <w:r w:rsidR="00416696" w:rsidRPr="00166CF8">
        <w:rPr>
          <w:rFonts w:ascii="Times New Roman" w:eastAsia="等线" w:hAnsi="Times New Roman" w:cs="Times New Roman"/>
          <w:b/>
          <w:sz w:val="36"/>
          <w:szCs w:val="36"/>
        </w:rPr>
        <w:t>教学</w:t>
      </w:r>
      <w:r w:rsidR="006F4588">
        <w:rPr>
          <w:rFonts w:ascii="Times New Roman" w:eastAsia="等线" w:hAnsi="Times New Roman" w:cs="Times New Roman" w:hint="eastAsia"/>
          <w:b/>
          <w:sz w:val="36"/>
          <w:szCs w:val="36"/>
        </w:rPr>
        <w:t>改革</w:t>
      </w:r>
      <w:r w:rsidR="0040166E" w:rsidRPr="00166CF8">
        <w:rPr>
          <w:rFonts w:ascii="Times New Roman" w:eastAsia="等线" w:hAnsi="Times New Roman" w:cs="Times New Roman"/>
          <w:b/>
          <w:sz w:val="36"/>
          <w:szCs w:val="36"/>
        </w:rPr>
        <w:t>相关</w:t>
      </w:r>
      <w:r w:rsidR="00416696" w:rsidRPr="00166CF8">
        <w:rPr>
          <w:rFonts w:ascii="Times New Roman" w:eastAsia="等线" w:hAnsi="Times New Roman" w:cs="Times New Roman"/>
          <w:b/>
          <w:sz w:val="36"/>
          <w:szCs w:val="36"/>
        </w:rPr>
        <w:t>规定</w:t>
      </w:r>
    </w:p>
    <w:p w14:paraId="12FBA460" w14:textId="57D75AE5" w:rsidR="000C231F" w:rsidRPr="00166CF8" w:rsidRDefault="002B5021" w:rsidP="00416696">
      <w:pPr>
        <w:jc w:val="center"/>
        <w:rPr>
          <w:rFonts w:ascii="Times New Roman" w:eastAsia="等线" w:hAnsi="Times New Roman" w:cs="Times New Roman"/>
          <w:sz w:val="32"/>
          <w:szCs w:val="32"/>
        </w:rPr>
      </w:pPr>
      <w:r>
        <w:rPr>
          <w:rFonts w:ascii="Times New Roman" w:eastAsia="等线" w:hAnsi="Times New Roman" w:cs="Times New Roman"/>
          <w:sz w:val="32"/>
          <w:szCs w:val="32"/>
        </w:rPr>
        <w:t>(20</w:t>
      </w:r>
      <w:r w:rsidR="00E8248B">
        <w:rPr>
          <w:rFonts w:ascii="Times New Roman" w:eastAsia="等线" w:hAnsi="Times New Roman" w:cs="Times New Roman"/>
          <w:sz w:val="32"/>
          <w:szCs w:val="32"/>
        </w:rPr>
        <w:t>2</w:t>
      </w:r>
      <w:r w:rsidR="00BB0211">
        <w:rPr>
          <w:rFonts w:ascii="Times New Roman" w:eastAsia="等线" w:hAnsi="Times New Roman" w:cs="Times New Roman"/>
          <w:sz w:val="32"/>
          <w:szCs w:val="32"/>
        </w:rPr>
        <w:t>1</w:t>
      </w:r>
      <w:r w:rsidR="000C231F" w:rsidRPr="00166CF8">
        <w:rPr>
          <w:rFonts w:ascii="Times New Roman" w:eastAsia="等线" w:hAnsi="Times New Roman" w:cs="Times New Roman"/>
          <w:sz w:val="32"/>
          <w:szCs w:val="32"/>
        </w:rPr>
        <w:t>版</w:t>
      </w:r>
      <w:r w:rsidR="000C231F" w:rsidRPr="00166CF8">
        <w:rPr>
          <w:rFonts w:ascii="Times New Roman" w:eastAsia="等线" w:hAnsi="Times New Roman" w:cs="Times New Roman"/>
          <w:sz w:val="32"/>
          <w:szCs w:val="32"/>
        </w:rPr>
        <w:t>)</w:t>
      </w:r>
    </w:p>
    <w:p w14:paraId="5ADDB2F7" w14:textId="13A7C5BD" w:rsidR="00416696" w:rsidRPr="00C54F27" w:rsidRDefault="006F4588" w:rsidP="00562947">
      <w:pPr>
        <w:adjustRightInd w:val="0"/>
        <w:snapToGrid w:val="0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 w:hint="eastAsia"/>
          <w:sz w:val="30"/>
          <w:szCs w:val="30"/>
        </w:rPr>
        <w:t>因</w:t>
      </w:r>
      <w:r w:rsidR="0040166E" w:rsidRPr="00C54F27">
        <w:rPr>
          <w:rFonts w:ascii="Times New Roman" w:eastAsia="仿宋" w:hAnsi="Times New Roman" w:cs="Times New Roman"/>
          <w:sz w:val="30"/>
          <w:szCs w:val="30"/>
        </w:rPr>
        <w:t>研究生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入学</w:t>
      </w:r>
      <w:r w:rsidR="0040166E" w:rsidRPr="00C54F27">
        <w:rPr>
          <w:rFonts w:ascii="Times New Roman" w:eastAsia="仿宋" w:hAnsi="Times New Roman" w:cs="Times New Roman"/>
          <w:sz w:val="30"/>
          <w:szCs w:val="30"/>
        </w:rPr>
        <w:t>英语水平参差不齐，</w:t>
      </w:r>
      <w:r w:rsidR="0078452E" w:rsidRPr="00C54F27">
        <w:rPr>
          <w:rFonts w:ascii="Times New Roman" w:eastAsia="仿宋" w:hAnsi="Times New Roman" w:cs="Times New Roman"/>
          <w:sz w:val="30"/>
          <w:szCs w:val="30"/>
        </w:rPr>
        <w:t>英语</w:t>
      </w:r>
      <w:r w:rsidR="0040166E" w:rsidRPr="00C54F27">
        <w:rPr>
          <w:rFonts w:ascii="Times New Roman" w:eastAsia="仿宋" w:hAnsi="Times New Roman" w:cs="Times New Roman"/>
          <w:sz w:val="30"/>
          <w:szCs w:val="30"/>
        </w:rPr>
        <w:t>教学需求不断多元化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，我校非英语</w:t>
      </w:r>
      <w:r w:rsidRPr="00C54F27">
        <w:rPr>
          <w:rFonts w:ascii="Times New Roman" w:eastAsia="仿宋" w:hAnsi="Times New Roman" w:cs="Times New Roman"/>
          <w:sz w:val="30"/>
          <w:szCs w:val="30"/>
        </w:rPr>
        <w:t>专业研究生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英语公共</w:t>
      </w:r>
      <w:r w:rsidRPr="00C54F27">
        <w:rPr>
          <w:rFonts w:ascii="Times New Roman" w:eastAsia="仿宋" w:hAnsi="Times New Roman" w:cs="Times New Roman"/>
          <w:sz w:val="30"/>
          <w:szCs w:val="30"/>
        </w:rPr>
        <w:t>课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实行</w:t>
      </w:r>
      <w:r w:rsidRPr="00C54F27">
        <w:rPr>
          <w:rFonts w:ascii="Times New Roman" w:eastAsia="仿宋" w:hAnsi="Times New Roman" w:cs="Times New Roman"/>
          <w:sz w:val="30"/>
          <w:szCs w:val="30"/>
        </w:rPr>
        <w:t>分级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、分类</w:t>
      </w:r>
      <w:r w:rsidRPr="00C54F27">
        <w:rPr>
          <w:rFonts w:ascii="Times New Roman" w:eastAsia="仿宋" w:hAnsi="Times New Roman" w:cs="Times New Roman"/>
          <w:sz w:val="30"/>
          <w:szCs w:val="30"/>
        </w:rPr>
        <w:t>教学</w:t>
      </w:r>
      <w:r w:rsidR="00416696" w:rsidRPr="00C54F27">
        <w:rPr>
          <w:rFonts w:ascii="Times New Roman" w:eastAsia="仿宋" w:hAnsi="Times New Roman" w:cs="Times New Roman"/>
          <w:sz w:val="30"/>
          <w:szCs w:val="30"/>
        </w:rPr>
        <w:t>。为了适应研究生教育的</w:t>
      </w:r>
      <w:r w:rsidR="00436536" w:rsidRPr="00C54F27">
        <w:rPr>
          <w:rFonts w:ascii="Times New Roman" w:eastAsia="仿宋" w:hAnsi="Times New Roman" w:cs="Times New Roman"/>
          <w:sz w:val="30"/>
          <w:szCs w:val="30"/>
        </w:rPr>
        <w:t>新</w:t>
      </w:r>
      <w:r w:rsidR="008F1E6D" w:rsidRPr="00C54F27">
        <w:rPr>
          <w:rFonts w:ascii="Times New Roman" w:eastAsia="仿宋" w:hAnsi="Times New Roman" w:cs="Times New Roman"/>
          <w:sz w:val="30"/>
          <w:szCs w:val="30"/>
        </w:rPr>
        <w:t>形势，提高</w:t>
      </w:r>
      <w:r w:rsidR="00416696" w:rsidRPr="00C54F27">
        <w:rPr>
          <w:rFonts w:ascii="Times New Roman" w:eastAsia="仿宋" w:hAnsi="Times New Roman" w:cs="Times New Roman"/>
          <w:sz w:val="30"/>
          <w:szCs w:val="30"/>
        </w:rPr>
        <w:t>研究生英语教学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效果</w:t>
      </w:r>
      <w:r w:rsidRPr="00C54F27">
        <w:rPr>
          <w:rFonts w:ascii="Times New Roman" w:eastAsia="仿宋" w:hAnsi="Times New Roman" w:cs="Times New Roman"/>
          <w:sz w:val="30"/>
          <w:szCs w:val="30"/>
        </w:rPr>
        <w:t>与</w:t>
      </w:r>
      <w:r w:rsidR="00416696" w:rsidRPr="00C54F27">
        <w:rPr>
          <w:rFonts w:ascii="Times New Roman" w:eastAsia="仿宋" w:hAnsi="Times New Roman" w:cs="Times New Roman"/>
          <w:sz w:val="30"/>
          <w:szCs w:val="30"/>
        </w:rPr>
        <w:t>质量，</w:t>
      </w:r>
      <w:r w:rsidR="00436536" w:rsidRPr="00C54F27">
        <w:rPr>
          <w:rFonts w:ascii="Times New Roman" w:eastAsia="仿宋" w:hAnsi="Times New Roman" w:cs="Times New Roman"/>
          <w:sz w:val="30"/>
          <w:szCs w:val="30"/>
        </w:rPr>
        <w:t>体现英语教学的个性化，</w:t>
      </w:r>
      <w:r w:rsidR="0078452E" w:rsidRPr="00C54F27">
        <w:rPr>
          <w:rFonts w:ascii="Times New Roman" w:eastAsia="仿宋" w:hAnsi="Times New Roman" w:cs="Times New Roman"/>
          <w:sz w:val="30"/>
          <w:szCs w:val="30"/>
        </w:rPr>
        <w:t>推进研究生教育的国际化，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鼓励</w:t>
      </w:r>
      <w:r w:rsidRPr="00C54F27">
        <w:rPr>
          <w:rFonts w:ascii="Times New Roman" w:eastAsia="仿宋" w:hAnsi="Times New Roman" w:cs="Times New Roman"/>
          <w:sz w:val="30"/>
          <w:szCs w:val="30"/>
        </w:rPr>
        <w:t>研究生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加强</w:t>
      </w:r>
      <w:r w:rsidRPr="00C54F27">
        <w:rPr>
          <w:rFonts w:ascii="Times New Roman" w:eastAsia="仿宋" w:hAnsi="Times New Roman" w:cs="Times New Roman"/>
          <w:sz w:val="30"/>
          <w:szCs w:val="30"/>
        </w:rPr>
        <w:t>英语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自学</w:t>
      </w:r>
      <w:r w:rsidRPr="00C54F27">
        <w:rPr>
          <w:rFonts w:ascii="Times New Roman" w:eastAsia="仿宋" w:hAnsi="Times New Roman" w:cs="Times New Roman"/>
          <w:sz w:val="30"/>
          <w:szCs w:val="30"/>
        </w:rPr>
        <w:t>与应用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="00C54F27">
        <w:rPr>
          <w:rFonts w:ascii="Times New Roman" w:eastAsia="仿宋" w:hAnsi="Times New Roman" w:cs="Times New Roman" w:hint="eastAsia"/>
          <w:sz w:val="30"/>
          <w:szCs w:val="30"/>
        </w:rPr>
        <w:t>特修订了</w:t>
      </w:r>
      <w:r w:rsidR="00C54F27">
        <w:rPr>
          <w:rFonts w:ascii="Times New Roman" w:eastAsia="仿宋" w:hAnsi="Times New Roman" w:cs="Times New Roman"/>
          <w:sz w:val="30"/>
          <w:szCs w:val="30"/>
        </w:rPr>
        <w:t>研究生英语</w:t>
      </w:r>
      <w:r w:rsidR="00C54F27">
        <w:rPr>
          <w:rFonts w:ascii="Times New Roman" w:eastAsia="仿宋" w:hAnsi="Times New Roman" w:cs="Times New Roman" w:hint="eastAsia"/>
          <w:sz w:val="30"/>
          <w:szCs w:val="30"/>
        </w:rPr>
        <w:t>课</w:t>
      </w:r>
      <w:r w:rsidR="00C54F27">
        <w:rPr>
          <w:rFonts w:ascii="Times New Roman" w:eastAsia="仿宋" w:hAnsi="Times New Roman" w:cs="Times New Roman"/>
          <w:sz w:val="30"/>
          <w:szCs w:val="30"/>
        </w:rPr>
        <w:t>教学改革相关规定，</w:t>
      </w:r>
      <w:r w:rsidR="00416696" w:rsidRPr="00C54F27">
        <w:rPr>
          <w:rFonts w:ascii="Times New Roman" w:eastAsia="仿宋" w:hAnsi="Times New Roman" w:cs="Times New Roman"/>
          <w:sz w:val="30"/>
          <w:szCs w:val="30"/>
        </w:rPr>
        <w:t>具体实施办法如下：</w:t>
      </w:r>
    </w:p>
    <w:p w14:paraId="0627A180" w14:textId="21131865" w:rsidR="00416696" w:rsidRPr="00C54F27" w:rsidRDefault="00C80D5C" w:rsidP="00C54F27">
      <w:pPr>
        <w:adjustRightInd w:val="0"/>
        <w:snapToGrid w:val="0"/>
        <w:spacing w:line="520" w:lineRule="exact"/>
        <w:rPr>
          <w:rFonts w:ascii="Times New Roman" w:eastAsia="黑体" w:hAnsi="Times New Roman" w:cs="Times New Roman"/>
          <w:sz w:val="30"/>
          <w:szCs w:val="30"/>
        </w:rPr>
      </w:pPr>
      <w:r w:rsidRPr="00C54F27">
        <w:rPr>
          <w:rFonts w:ascii="Times New Roman" w:eastAsia="黑体" w:hAnsi="Times New Roman" w:cs="Times New Roman" w:hint="eastAsia"/>
          <w:sz w:val="30"/>
          <w:szCs w:val="30"/>
        </w:rPr>
        <w:t>一、</w:t>
      </w:r>
      <w:r w:rsidR="0078452E" w:rsidRPr="00C54F27">
        <w:rPr>
          <w:rFonts w:ascii="Times New Roman" w:eastAsia="黑体" w:hAnsi="Times New Roman" w:cs="Times New Roman"/>
          <w:sz w:val="30"/>
          <w:szCs w:val="30"/>
        </w:rPr>
        <w:t>研究生英语</w:t>
      </w:r>
      <w:r w:rsidR="00BB0211" w:rsidRPr="00C54F27">
        <w:rPr>
          <w:rFonts w:ascii="Times New Roman" w:eastAsia="黑体" w:hAnsi="Times New Roman" w:cs="Times New Roman" w:hint="eastAsia"/>
          <w:sz w:val="30"/>
          <w:szCs w:val="30"/>
        </w:rPr>
        <w:t>公共课</w:t>
      </w:r>
      <w:r w:rsidR="00065FD1" w:rsidRPr="00C54F27">
        <w:rPr>
          <w:rFonts w:ascii="Times New Roman" w:eastAsia="黑体" w:hAnsi="Times New Roman" w:cs="Times New Roman"/>
          <w:sz w:val="30"/>
          <w:szCs w:val="30"/>
        </w:rPr>
        <w:t>学分要求</w:t>
      </w:r>
    </w:p>
    <w:p w14:paraId="396B50F7" w14:textId="342B050B" w:rsidR="00BB0211" w:rsidRPr="00C54F27" w:rsidRDefault="007B7C66" w:rsidP="00065FD1">
      <w:pPr>
        <w:adjustRightInd w:val="0"/>
        <w:snapToGrid w:val="0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/>
          <w:sz w:val="30"/>
          <w:szCs w:val="30"/>
        </w:rPr>
        <w:t>硕士研究生在学期间</w:t>
      </w:r>
      <w:r w:rsidR="00065FD1" w:rsidRPr="00C54F27">
        <w:rPr>
          <w:rFonts w:ascii="Times New Roman" w:eastAsia="仿宋" w:hAnsi="Times New Roman" w:cs="Times New Roman"/>
          <w:sz w:val="30"/>
          <w:szCs w:val="30"/>
        </w:rPr>
        <w:t>总共需要修满</w:t>
      </w:r>
      <w:r w:rsidR="00E32545" w:rsidRPr="00C54F27">
        <w:rPr>
          <w:rFonts w:ascii="Times New Roman" w:eastAsia="仿宋" w:hAnsi="Times New Roman" w:cs="Times New Roman" w:hint="eastAsia"/>
          <w:sz w:val="30"/>
          <w:szCs w:val="30"/>
        </w:rPr>
        <w:t>3</w:t>
      </w:r>
      <w:r w:rsidR="00065FD1" w:rsidRPr="00C54F27">
        <w:rPr>
          <w:rFonts w:ascii="Times New Roman" w:eastAsia="仿宋" w:hAnsi="Times New Roman" w:cs="Times New Roman"/>
          <w:sz w:val="30"/>
          <w:szCs w:val="30"/>
        </w:rPr>
        <w:t>个</w:t>
      </w:r>
      <w:r w:rsidRPr="00C54F27">
        <w:rPr>
          <w:rFonts w:ascii="Times New Roman" w:eastAsia="仿宋" w:hAnsi="Times New Roman" w:cs="Times New Roman"/>
          <w:sz w:val="30"/>
          <w:szCs w:val="30"/>
        </w:rPr>
        <w:t>英语课程</w:t>
      </w:r>
      <w:r w:rsidR="00065FD1" w:rsidRPr="00C54F27">
        <w:rPr>
          <w:rFonts w:ascii="Times New Roman" w:eastAsia="仿宋" w:hAnsi="Times New Roman" w:cs="Times New Roman"/>
          <w:sz w:val="30"/>
          <w:szCs w:val="30"/>
        </w:rPr>
        <w:t>学分，</w:t>
      </w:r>
      <w:r w:rsidRPr="00C54F27">
        <w:rPr>
          <w:rFonts w:ascii="Times New Roman" w:eastAsia="仿宋" w:hAnsi="Times New Roman" w:cs="Times New Roman"/>
          <w:sz w:val="30"/>
          <w:szCs w:val="30"/>
        </w:rPr>
        <w:t>博士研究生在学期间总共需要修满</w:t>
      </w:r>
      <w:r w:rsidRPr="00C54F27">
        <w:rPr>
          <w:rFonts w:ascii="Times New Roman" w:eastAsia="仿宋" w:hAnsi="Times New Roman" w:cs="Times New Roman"/>
          <w:sz w:val="30"/>
          <w:szCs w:val="30"/>
        </w:rPr>
        <w:t>2</w:t>
      </w:r>
      <w:r w:rsidRPr="00C54F27">
        <w:rPr>
          <w:rFonts w:ascii="Times New Roman" w:eastAsia="仿宋" w:hAnsi="Times New Roman" w:cs="Times New Roman"/>
          <w:sz w:val="30"/>
          <w:szCs w:val="30"/>
        </w:rPr>
        <w:t>个英语课程学分。研究生</w:t>
      </w:r>
      <w:r w:rsidR="00065FD1" w:rsidRPr="00C54F27">
        <w:rPr>
          <w:rFonts w:ascii="Times New Roman" w:eastAsia="仿宋" w:hAnsi="Times New Roman" w:cs="Times New Roman"/>
          <w:sz w:val="30"/>
          <w:szCs w:val="30"/>
        </w:rPr>
        <w:t>可以通过</w:t>
      </w:r>
      <w:r w:rsidR="003548E3">
        <w:rPr>
          <w:rFonts w:ascii="Times New Roman" w:eastAsia="仿宋" w:hAnsi="Times New Roman" w:cs="Times New Roman" w:hint="eastAsia"/>
          <w:sz w:val="30"/>
          <w:szCs w:val="30"/>
        </w:rPr>
        <w:t>以下</w:t>
      </w:r>
      <w:r w:rsidR="00C54F27">
        <w:rPr>
          <w:rFonts w:ascii="Times New Roman" w:eastAsia="仿宋" w:hAnsi="Times New Roman" w:cs="Times New Roman" w:hint="eastAsia"/>
          <w:sz w:val="30"/>
          <w:szCs w:val="30"/>
        </w:rPr>
        <w:t>四</w:t>
      </w:r>
      <w:r w:rsidR="00BB0211" w:rsidRPr="00C54F27">
        <w:rPr>
          <w:rFonts w:ascii="Times New Roman" w:eastAsia="仿宋" w:hAnsi="Times New Roman" w:cs="Times New Roman"/>
          <w:sz w:val="30"/>
          <w:szCs w:val="30"/>
        </w:rPr>
        <w:t>种方式获得学分：</w:t>
      </w:r>
    </w:p>
    <w:p w14:paraId="650DE6AD" w14:textId="13BA6F37" w:rsidR="00BB0211" w:rsidRDefault="00BB0211" w:rsidP="00065FD1">
      <w:pPr>
        <w:adjustRightInd w:val="0"/>
        <w:snapToGrid w:val="0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/>
          <w:sz w:val="30"/>
          <w:szCs w:val="30"/>
        </w:rPr>
        <w:t>1.</w:t>
      </w:r>
      <w:r w:rsidR="006F4588" w:rsidRPr="00C54F27">
        <w:rPr>
          <w:rFonts w:ascii="Times New Roman" w:eastAsia="仿宋" w:hAnsi="Times New Roman" w:cs="Times New Roman" w:hint="eastAsia"/>
          <w:b/>
          <w:sz w:val="30"/>
          <w:szCs w:val="30"/>
        </w:rPr>
        <w:t>参加</w:t>
      </w:r>
      <w:r w:rsidR="00C80D5C" w:rsidRPr="00C54F27">
        <w:rPr>
          <w:rFonts w:ascii="Times New Roman" w:eastAsia="仿宋" w:hAnsi="Times New Roman" w:cs="Times New Roman" w:hint="eastAsia"/>
          <w:b/>
          <w:sz w:val="30"/>
          <w:szCs w:val="30"/>
        </w:rPr>
        <w:t>校内开设</w:t>
      </w:r>
      <w:r w:rsidR="00C80D5C" w:rsidRPr="00C54F27">
        <w:rPr>
          <w:rFonts w:ascii="Times New Roman" w:eastAsia="仿宋" w:hAnsi="Times New Roman" w:cs="Times New Roman"/>
          <w:b/>
          <w:sz w:val="30"/>
          <w:szCs w:val="30"/>
        </w:rPr>
        <w:t>的英语课程</w:t>
      </w:r>
      <w:r w:rsidR="00C80D5C" w:rsidRPr="00C54F27">
        <w:rPr>
          <w:rFonts w:ascii="Times New Roman" w:eastAsia="仿宋" w:hAnsi="Times New Roman" w:cs="Times New Roman"/>
          <w:sz w:val="30"/>
          <w:szCs w:val="30"/>
        </w:rPr>
        <w:t>。</w:t>
      </w:r>
      <w:r w:rsidR="003548E3">
        <w:rPr>
          <w:rFonts w:ascii="Times New Roman" w:eastAsia="仿宋" w:hAnsi="Times New Roman" w:cs="Times New Roman" w:hint="eastAsia"/>
          <w:sz w:val="30"/>
          <w:szCs w:val="30"/>
        </w:rPr>
        <w:t>根据</w:t>
      </w:r>
      <w:r w:rsidR="003548E3">
        <w:rPr>
          <w:rFonts w:ascii="Times New Roman" w:eastAsia="仿宋" w:hAnsi="Times New Roman" w:cs="Times New Roman"/>
          <w:sz w:val="30"/>
          <w:szCs w:val="30"/>
        </w:rPr>
        <w:t>入学英语能力</w:t>
      </w:r>
      <w:r w:rsidRPr="00C54F27">
        <w:rPr>
          <w:rFonts w:ascii="Times New Roman" w:eastAsia="仿宋" w:hAnsi="Times New Roman" w:cs="Times New Roman"/>
          <w:sz w:val="30"/>
          <w:szCs w:val="30"/>
        </w:rPr>
        <w:t>选择统一开设的英语课程</w:t>
      </w:r>
      <w:r w:rsidR="00726FC9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="00C54F27">
        <w:rPr>
          <w:rFonts w:ascii="Times New Roman" w:eastAsia="仿宋" w:hAnsi="Times New Roman" w:cs="Times New Roman" w:hint="eastAsia"/>
          <w:sz w:val="30"/>
          <w:szCs w:val="30"/>
        </w:rPr>
        <w:t>通过</w:t>
      </w:r>
      <w:r w:rsidR="00726FC9">
        <w:rPr>
          <w:rFonts w:ascii="Times New Roman" w:eastAsia="仿宋" w:hAnsi="Times New Roman" w:cs="Times New Roman" w:hint="eastAsia"/>
          <w:sz w:val="30"/>
          <w:szCs w:val="30"/>
        </w:rPr>
        <w:t>课程</w:t>
      </w:r>
      <w:r w:rsidR="00726FC9">
        <w:rPr>
          <w:rFonts w:ascii="Times New Roman" w:eastAsia="仿宋" w:hAnsi="Times New Roman" w:cs="Times New Roman"/>
          <w:sz w:val="30"/>
          <w:szCs w:val="30"/>
        </w:rPr>
        <w:t>学习</w:t>
      </w:r>
      <w:r w:rsidR="00C54F27">
        <w:rPr>
          <w:rFonts w:ascii="Times New Roman" w:eastAsia="仿宋" w:hAnsi="Times New Roman" w:cs="Times New Roman" w:hint="eastAsia"/>
          <w:sz w:val="30"/>
          <w:szCs w:val="30"/>
        </w:rPr>
        <w:t>和</w:t>
      </w:r>
      <w:r w:rsidRPr="00C54F27">
        <w:rPr>
          <w:rFonts w:ascii="Times New Roman" w:eastAsia="仿宋" w:hAnsi="Times New Roman" w:cs="Times New Roman"/>
          <w:sz w:val="30"/>
          <w:szCs w:val="30"/>
        </w:rPr>
        <w:t>考试来获得学分</w:t>
      </w:r>
      <w:r w:rsidR="00726FC9">
        <w:rPr>
          <w:rFonts w:ascii="Times New Roman" w:eastAsia="仿宋" w:hAnsi="Times New Roman" w:cs="Times New Roman" w:hint="eastAsia"/>
          <w:sz w:val="30"/>
          <w:szCs w:val="30"/>
        </w:rPr>
        <w:t>。</w:t>
      </w:r>
      <w:r w:rsidR="003548E3">
        <w:rPr>
          <w:rFonts w:ascii="Times New Roman" w:eastAsia="仿宋" w:hAnsi="Times New Roman" w:cs="Times New Roman" w:hint="eastAsia"/>
          <w:sz w:val="30"/>
          <w:szCs w:val="30"/>
        </w:rPr>
        <w:t>入学英语</w:t>
      </w:r>
      <w:r w:rsidR="003548E3">
        <w:rPr>
          <w:rFonts w:ascii="Times New Roman" w:eastAsia="仿宋" w:hAnsi="Times New Roman" w:cs="Times New Roman"/>
          <w:sz w:val="30"/>
          <w:szCs w:val="30"/>
        </w:rPr>
        <w:t>能力等级</w:t>
      </w:r>
      <w:r w:rsidR="003548E3">
        <w:rPr>
          <w:rFonts w:ascii="Times New Roman" w:eastAsia="仿宋" w:hAnsi="Times New Roman" w:cs="Times New Roman" w:hint="eastAsia"/>
          <w:sz w:val="30"/>
          <w:szCs w:val="30"/>
        </w:rPr>
        <w:t>认定</w:t>
      </w:r>
      <w:r w:rsidR="003548E3">
        <w:rPr>
          <w:rFonts w:ascii="Times New Roman" w:eastAsia="仿宋" w:hAnsi="Times New Roman" w:cs="Times New Roman"/>
          <w:sz w:val="30"/>
          <w:szCs w:val="30"/>
        </w:rPr>
        <w:t>条件见</w:t>
      </w:r>
      <w:r w:rsidR="003548E3">
        <w:rPr>
          <w:rFonts w:ascii="Times New Roman" w:eastAsia="仿宋" w:hAnsi="Times New Roman" w:cs="Times New Roman"/>
          <w:sz w:val="30"/>
          <w:szCs w:val="30"/>
        </w:rPr>
        <w:t>“</w:t>
      </w:r>
      <w:r w:rsidR="003548E3">
        <w:rPr>
          <w:rFonts w:ascii="Times New Roman" w:eastAsia="仿宋" w:hAnsi="Times New Roman" w:cs="Times New Roman" w:hint="eastAsia"/>
          <w:sz w:val="30"/>
          <w:szCs w:val="30"/>
        </w:rPr>
        <w:t>二</w:t>
      </w:r>
      <w:r w:rsidR="003548E3">
        <w:rPr>
          <w:rFonts w:ascii="Times New Roman" w:eastAsia="仿宋" w:hAnsi="Times New Roman" w:cs="Times New Roman"/>
          <w:sz w:val="30"/>
          <w:szCs w:val="30"/>
        </w:rPr>
        <w:t>、</w:t>
      </w:r>
      <w:r w:rsidR="00872FBC">
        <w:rPr>
          <w:rFonts w:ascii="Times New Roman" w:eastAsia="仿宋" w:hAnsi="Times New Roman" w:cs="Times New Roman" w:hint="eastAsia"/>
          <w:sz w:val="30"/>
          <w:szCs w:val="30"/>
        </w:rPr>
        <w:t>入学</w:t>
      </w:r>
      <w:r w:rsidR="003548E3">
        <w:rPr>
          <w:rFonts w:ascii="Times New Roman" w:eastAsia="仿宋" w:hAnsi="Times New Roman" w:cs="Times New Roman"/>
          <w:sz w:val="30"/>
          <w:szCs w:val="30"/>
        </w:rPr>
        <w:t>英语能力</w:t>
      </w:r>
      <w:r w:rsidR="00872FBC">
        <w:rPr>
          <w:rFonts w:ascii="Times New Roman" w:eastAsia="仿宋" w:hAnsi="Times New Roman" w:cs="Times New Roman" w:hint="eastAsia"/>
          <w:sz w:val="30"/>
          <w:szCs w:val="30"/>
        </w:rPr>
        <w:t>分级</w:t>
      </w:r>
      <w:r w:rsidR="003548E3">
        <w:rPr>
          <w:rFonts w:ascii="Times New Roman" w:eastAsia="仿宋" w:hAnsi="Times New Roman" w:cs="Times New Roman" w:hint="eastAsia"/>
          <w:sz w:val="30"/>
          <w:szCs w:val="30"/>
        </w:rPr>
        <w:t>条件</w:t>
      </w:r>
      <w:r w:rsidR="003548E3">
        <w:rPr>
          <w:rFonts w:ascii="Times New Roman" w:eastAsia="仿宋" w:hAnsi="Times New Roman" w:cs="Times New Roman"/>
          <w:sz w:val="30"/>
          <w:szCs w:val="30"/>
        </w:rPr>
        <w:t>”</w:t>
      </w:r>
      <w:r w:rsidR="0095280D">
        <w:rPr>
          <w:rFonts w:ascii="Times New Roman" w:eastAsia="仿宋" w:hAnsi="Times New Roman" w:cs="Times New Roman" w:hint="eastAsia"/>
          <w:sz w:val="30"/>
          <w:szCs w:val="30"/>
        </w:rPr>
        <w:t>，校内</w:t>
      </w:r>
      <w:r w:rsidR="00F43F8F">
        <w:rPr>
          <w:rFonts w:ascii="Times New Roman" w:eastAsia="仿宋" w:hAnsi="Times New Roman" w:cs="Times New Roman"/>
          <w:sz w:val="30"/>
          <w:szCs w:val="30"/>
        </w:rPr>
        <w:t>课程体系</w:t>
      </w:r>
      <w:r w:rsidR="00F43F8F">
        <w:rPr>
          <w:rFonts w:ascii="Times New Roman" w:eastAsia="仿宋" w:hAnsi="Times New Roman" w:cs="Times New Roman" w:hint="eastAsia"/>
          <w:sz w:val="30"/>
          <w:szCs w:val="30"/>
        </w:rPr>
        <w:t>见</w:t>
      </w:r>
      <w:r w:rsidR="00F43F8F">
        <w:rPr>
          <w:rFonts w:ascii="Times New Roman" w:eastAsia="仿宋" w:hAnsi="Times New Roman" w:cs="Times New Roman"/>
          <w:sz w:val="30"/>
          <w:szCs w:val="30"/>
        </w:rPr>
        <w:t>“</w:t>
      </w:r>
      <w:r w:rsidR="003548E3">
        <w:rPr>
          <w:rFonts w:ascii="Times New Roman" w:eastAsia="仿宋" w:hAnsi="Times New Roman" w:cs="Times New Roman" w:hint="eastAsia"/>
          <w:sz w:val="30"/>
          <w:szCs w:val="30"/>
        </w:rPr>
        <w:t>三</w:t>
      </w:r>
      <w:r w:rsidR="00F43F8F">
        <w:rPr>
          <w:rFonts w:ascii="Times New Roman" w:eastAsia="仿宋" w:hAnsi="Times New Roman" w:cs="Times New Roman"/>
          <w:sz w:val="30"/>
          <w:szCs w:val="30"/>
        </w:rPr>
        <w:t>、校内英语课程体系</w:t>
      </w:r>
      <w:r w:rsidR="00F43F8F">
        <w:rPr>
          <w:rFonts w:ascii="Times New Roman" w:eastAsia="仿宋" w:hAnsi="Times New Roman" w:cs="Times New Roman"/>
          <w:sz w:val="30"/>
          <w:szCs w:val="30"/>
        </w:rPr>
        <w:t>”</w:t>
      </w:r>
      <w:r w:rsidRPr="00C54F27">
        <w:rPr>
          <w:rFonts w:ascii="Times New Roman" w:eastAsia="仿宋" w:hAnsi="Times New Roman" w:cs="Times New Roman"/>
          <w:sz w:val="30"/>
          <w:szCs w:val="30"/>
        </w:rPr>
        <w:t>。</w:t>
      </w:r>
    </w:p>
    <w:p w14:paraId="6157579B" w14:textId="77777777" w:rsidR="003548E3" w:rsidRPr="00C54F27" w:rsidRDefault="003548E3" w:rsidP="00065FD1">
      <w:pPr>
        <w:adjustRightInd w:val="0"/>
        <w:snapToGrid w:val="0"/>
        <w:spacing w:line="520" w:lineRule="exact"/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 w:rsidRPr="00395A8E">
        <w:rPr>
          <w:rFonts w:ascii="Times New Roman" w:eastAsia="仿宋" w:hAnsi="Times New Roman" w:cs="Times New Roman" w:hint="eastAsia"/>
          <w:b/>
          <w:sz w:val="30"/>
          <w:szCs w:val="30"/>
        </w:rPr>
        <w:t>2.</w:t>
      </w:r>
      <w:r w:rsidRPr="00C54F27">
        <w:rPr>
          <w:rFonts w:ascii="Times New Roman" w:eastAsia="仿宋" w:hAnsi="Times New Roman" w:cs="Times New Roman" w:hint="eastAsia"/>
          <w:b/>
          <w:sz w:val="30"/>
          <w:szCs w:val="30"/>
        </w:rPr>
        <w:t>达到</w:t>
      </w:r>
      <w:r w:rsidR="003D7AA6" w:rsidRPr="00D87009">
        <w:rPr>
          <w:rFonts w:ascii="Times New Roman" w:eastAsia="仿宋" w:hAnsi="Times New Roman" w:cs="Times New Roman"/>
          <w:b/>
          <w:sz w:val="30"/>
          <w:szCs w:val="30"/>
        </w:rPr>
        <w:t>入</w:t>
      </w:r>
      <w:r w:rsidR="003D7AA6">
        <w:rPr>
          <w:rFonts w:ascii="Times New Roman" w:eastAsia="仿宋" w:hAnsi="Times New Roman" w:cs="Times New Roman" w:hint="eastAsia"/>
          <w:b/>
          <w:sz w:val="30"/>
          <w:szCs w:val="30"/>
        </w:rPr>
        <w:t>学</w:t>
      </w:r>
      <w:r w:rsidR="003D7AA6">
        <w:rPr>
          <w:rFonts w:ascii="Times New Roman" w:eastAsia="仿宋" w:hAnsi="Times New Roman" w:cs="Times New Roman"/>
          <w:b/>
          <w:sz w:val="30"/>
          <w:szCs w:val="30"/>
        </w:rPr>
        <w:t>英语</w:t>
      </w:r>
      <w:r w:rsidRPr="00C54F27">
        <w:rPr>
          <w:rFonts w:ascii="Times New Roman" w:eastAsia="仿宋" w:hAnsi="Times New Roman" w:cs="Times New Roman"/>
          <w:b/>
          <w:sz w:val="30"/>
          <w:szCs w:val="30"/>
        </w:rPr>
        <w:t>免修条件</w:t>
      </w:r>
      <w:r>
        <w:rPr>
          <w:rFonts w:ascii="Times New Roman" w:eastAsia="仿宋" w:hAnsi="Times New Roman" w:cs="Times New Roman"/>
          <w:sz w:val="30"/>
          <w:szCs w:val="30"/>
        </w:rPr>
        <w:t>。</w:t>
      </w:r>
      <w:r w:rsidR="00872FBC">
        <w:rPr>
          <w:rFonts w:ascii="Times New Roman" w:eastAsia="仿宋" w:hAnsi="Times New Roman" w:cs="Times New Roman" w:hint="eastAsia"/>
          <w:sz w:val="30"/>
          <w:szCs w:val="30"/>
        </w:rPr>
        <w:t>达到</w:t>
      </w:r>
      <w:r w:rsidR="00872FBC">
        <w:rPr>
          <w:rFonts w:ascii="Times New Roman" w:eastAsia="仿宋" w:hAnsi="Times New Roman" w:cs="Times New Roman"/>
          <w:sz w:val="30"/>
          <w:szCs w:val="30"/>
        </w:rPr>
        <w:t>学校规定的免修条件，可以直接申请英语免修，</w:t>
      </w:r>
      <w:r w:rsidR="00872FBC">
        <w:rPr>
          <w:rFonts w:ascii="Times New Roman" w:eastAsia="仿宋" w:hAnsi="Times New Roman" w:cs="Times New Roman" w:hint="eastAsia"/>
          <w:sz w:val="30"/>
          <w:szCs w:val="30"/>
        </w:rPr>
        <w:t>获得</w:t>
      </w:r>
      <w:r w:rsidR="00872FBC">
        <w:rPr>
          <w:rFonts w:ascii="Times New Roman" w:eastAsia="仿宋" w:hAnsi="Times New Roman" w:cs="Times New Roman"/>
          <w:sz w:val="30"/>
          <w:szCs w:val="30"/>
        </w:rPr>
        <w:t>学分。</w:t>
      </w:r>
      <w:r>
        <w:rPr>
          <w:rFonts w:ascii="Times New Roman" w:eastAsia="仿宋" w:hAnsi="Times New Roman" w:cs="Times New Roman" w:hint="eastAsia"/>
          <w:sz w:val="30"/>
          <w:szCs w:val="30"/>
        </w:rPr>
        <w:t>具体</w:t>
      </w:r>
      <w:r>
        <w:rPr>
          <w:rFonts w:ascii="Times New Roman" w:eastAsia="仿宋" w:hAnsi="Times New Roman" w:cs="Times New Roman"/>
          <w:sz w:val="30"/>
          <w:szCs w:val="30"/>
        </w:rPr>
        <w:t>免修条件见</w:t>
      </w:r>
      <w:r>
        <w:rPr>
          <w:rFonts w:ascii="Times New Roman" w:eastAsia="仿宋" w:hAnsi="Times New Roman" w:cs="Times New Roman" w:hint="eastAsia"/>
          <w:sz w:val="30"/>
          <w:szCs w:val="30"/>
        </w:rPr>
        <w:t>“四</w:t>
      </w:r>
      <w:r>
        <w:rPr>
          <w:rFonts w:ascii="Times New Roman" w:eastAsia="仿宋" w:hAnsi="Times New Roman" w:cs="Times New Roman"/>
          <w:sz w:val="30"/>
          <w:szCs w:val="30"/>
        </w:rPr>
        <w:t>、英语免修条件</w:t>
      </w:r>
      <w:r>
        <w:rPr>
          <w:rFonts w:ascii="Times New Roman" w:eastAsia="仿宋" w:hAnsi="Times New Roman" w:cs="Times New Roman" w:hint="eastAsia"/>
          <w:sz w:val="30"/>
          <w:szCs w:val="30"/>
        </w:rPr>
        <w:t>”。</w:t>
      </w:r>
    </w:p>
    <w:p w14:paraId="6EC8D090" w14:textId="1A5BF6CB" w:rsidR="00BB0211" w:rsidRPr="00C54F27" w:rsidRDefault="003548E3" w:rsidP="00065FD1">
      <w:pPr>
        <w:adjustRightInd w:val="0"/>
        <w:snapToGrid w:val="0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3</w:t>
      </w:r>
      <w:r w:rsidR="00BB0211" w:rsidRPr="00C54F27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C80D5C" w:rsidRPr="00C54F27">
        <w:rPr>
          <w:rFonts w:ascii="Times New Roman" w:eastAsia="仿宋" w:hAnsi="Times New Roman" w:cs="Times New Roman" w:hint="eastAsia"/>
          <w:b/>
          <w:sz w:val="30"/>
          <w:szCs w:val="30"/>
        </w:rPr>
        <w:t>参加</w:t>
      </w:r>
      <w:r w:rsidR="00C80D5C" w:rsidRPr="00C54F27">
        <w:rPr>
          <w:rFonts w:ascii="Times New Roman" w:eastAsia="仿宋" w:hAnsi="Times New Roman" w:cs="Times New Roman"/>
          <w:b/>
          <w:sz w:val="30"/>
          <w:szCs w:val="30"/>
        </w:rPr>
        <w:t>国际英语考试</w:t>
      </w:r>
      <w:r w:rsidR="00C80D5C" w:rsidRPr="00C54F27">
        <w:rPr>
          <w:rFonts w:ascii="Times New Roman" w:eastAsia="仿宋" w:hAnsi="Times New Roman" w:cs="Times New Roman"/>
          <w:sz w:val="30"/>
          <w:szCs w:val="30"/>
        </w:rPr>
        <w:t>。</w:t>
      </w:r>
      <w:r w:rsidR="00C80D5C" w:rsidRPr="00C54F27">
        <w:rPr>
          <w:rFonts w:ascii="Times New Roman" w:eastAsia="仿宋" w:hAnsi="Times New Roman" w:cs="Times New Roman" w:hint="eastAsia"/>
          <w:sz w:val="30"/>
          <w:szCs w:val="30"/>
        </w:rPr>
        <w:t>学生</w:t>
      </w:r>
      <w:r w:rsidR="00C80D5C" w:rsidRPr="00C54F27">
        <w:rPr>
          <w:rFonts w:ascii="Times New Roman" w:eastAsia="仿宋" w:hAnsi="Times New Roman" w:cs="Times New Roman"/>
          <w:sz w:val="30"/>
          <w:szCs w:val="30"/>
        </w:rPr>
        <w:t>通过</w:t>
      </w:r>
      <w:r w:rsidR="00C80D5C" w:rsidRPr="00C54F27">
        <w:rPr>
          <w:rFonts w:ascii="Times New Roman" w:eastAsia="仿宋" w:hAnsi="Times New Roman" w:cs="Times New Roman" w:hint="eastAsia"/>
          <w:sz w:val="30"/>
          <w:szCs w:val="30"/>
        </w:rPr>
        <w:t>自学</w:t>
      </w:r>
      <w:r w:rsidR="00C80D5C" w:rsidRPr="00C54F27">
        <w:rPr>
          <w:rFonts w:ascii="Times New Roman" w:eastAsia="仿宋" w:hAnsi="Times New Roman" w:cs="Times New Roman"/>
          <w:sz w:val="30"/>
          <w:szCs w:val="30"/>
        </w:rPr>
        <w:t>英语并</w:t>
      </w:r>
      <w:r w:rsidR="0078726B" w:rsidRPr="00C54F27">
        <w:rPr>
          <w:rFonts w:ascii="Times New Roman" w:eastAsia="仿宋" w:hAnsi="Times New Roman" w:cs="Times New Roman" w:hint="eastAsia"/>
          <w:sz w:val="30"/>
          <w:szCs w:val="30"/>
        </w:rPr>
        <w:t>自行</w:t>
      </w:r>
      <w:r w:rsidR="00065FD1" w:rsidRPr="00C54F27">
        <w:rPr>
          <w:rFonts w:ascii="Times New Roman" w:eastAsia="仿宋" w:hAnsi="Times New Roman" w:cs="Times New Roman"/>
          <w:sz w:val="30"/>
          <w:szCs w:val="30"/>
        </w:rPr>
        <w:t>参加托福或者</w:t>
      </w:r>
      <w:proofErr w:type="gramStart"/>
      <w:r w:rsidR="00065FD1" w:rsidRPr="00C54F27">
        <w:rPr>
          <w:rFonts w:ascii="Times New Roman" w:eastAsia="仿宋" w:hAnsi="Times New Roman" w:cs="Times New Roman"/>
          <w:sz w:val="30"/>
          <w:szCs w:val="30"/>
        </w:rPr>
        <w:t>雅思考试达到</w:t>
      </w:r>
      <w:proofErr w:type="gramEnd"/>
      <w:r w:rsidR="00065FD1" w:rsidRPr="00C54F27">
        <w:rPr>
          <w:rFonts w:ascii="Times New Roman" w:eastAsia="仿宋" w:hAnsi="Times New Roman" w:cs="Times New Roman"/>
          <w:sz w:val="30"/>
          <w:szCs w:val="30"/>
        </w:rPr>
        <w:t>相应分数来获得学分</w:t>
      </w:r>
      <w:r w:rsidR="00310F7C" w:rsidRPr="00C54F27">
        <w:rPr>
          <w:rFonts w:ascii="Times New Roman" w:eastAsia="仿宋" w:hAnsi="Times New Roman" w:cs="Times New Roman" w:hint="eastAsia"/>
          <w:sz w:val="30"/>
          <w:szCs w:val="30"/>
        </w:rPr>
        <w:t>。</w:t>
      </w:r>
      <w:r w:rsidR="00F43F8F">
        <w:rPr>
          <w:rFonts w:ascii="Times New Roman" w:eastAsia="仿宋" w:hAnsi="Times New Roman" w:cs="Times New Roman" w:hint="eastAsia"/>
          <w:sz w:val="30"/>
          <w:szCs w:val="30"/>
        </w:rPr>
        <w:t>具体实施</w:t>
      </w:r>
      <w:r w:rsidR="00F43F8F">
        <w:rPr>
          <w:rFonts w:ascii="Times New Roman" w:eastAsia="仿宋" w:hAnsi="Times New Roman" w:cs="Times New Roman"/>
          <w:sz w:val="30"/>
          <w:szCs w:val="30"/>
        </w:rPr>
        <w:t>办法和</w:t>
      </w:r>
      <w:proofErr w:type="gramStart"/>
      <w:r w:rsidR="00310F7C" w:rsidRPr="00C54F27">
        <w:rPr>
          <w:rFonts w:ascii="Times New Roman" w:eastAsia="仿宋" w:hAnsi="Times New Roman" w:cs="Times New Roman"/>
          <w:sz w:val="30"/>
          <w:szCs w:val="30"/>
        </w:rPr>
        <w:t>要</w:t>
      </w:r>
      <w:proofErr w:type="gramEnd"/>
      <w:r w:rsidR="00310F7C" w:rsidRPr="00C54F27">
        <w:rPr>
          <w:rFonts w:ascii="Times New Roman" w:eastAsia="仿宋" w:hAnsi="Times New Roman" w:cs="Times New Roman"/>
          <w:sz w:val="30"/>
          <w:szCs w:val="30"/>
        </w:rPr>
        <w:t>求见</w:t>
      </w:r>
      <w:r w:rsidR="00310F7C" w:rsidRPr="00C54F27">
        <w:rPr>
          <w:rFonts w:ascii="Times New Roman" w:eastAsia="仿宋" w:hAnsi="Times New Roman" w:cs="Times New Roman" w:hint="eastAsia"/>
          <w:sz w:val="30"/>
          <w:szCs w:val="30"/>
        </w:rPr>
        <w:t>“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五</w:t>
      </w:r>
      <w:r w:rsidR="00310F7C" w:rsidRPr="00C54F27">
        <w:rPr>
          <w:rFonts w:ascii="Times New Roman" w:eastAsia="仿宋" w:hAnsi="Times New Roman" w:cs="Times New Roman" w:hint="eastAsia"/>
          <w:sz w:val="30"/>
          <w:szCs w:val="30"/>
        </w:rPr>
        <w:t>、国际英语</w:t>
      </w:r>
      <w:r w:rsidR="00310F7C" w:rsidRPr="00C54F27">
        <w:rPr>
          <w:rFonts w:ascii="Times New Roman" w:eastAsia="仿宋" w:hAnsi="Times New Roman" w:cs="Times New Roman"/>
          <w:sz w:val="30"/>
          <w:szCs w:val="30"/>
        </w:rPr>
        <w:t>考试</w:t>
      </w:r>
      <w:r w:rsidR="00310F7C" w:rsidRPr="00C54F27">
        <w:rPr>
          <w:rFonts w:ascii="Times New Roman" w:eastAsia="仿宋" w:hAnsi="Times New Roman" w:cs="Times New Roman" w:hint="eastAsia"/>
          <w:sz w:val="30"/>
          <w:szCs w:val="30"/>
        </w:rPr>
        <w:t>班相关要求”</w:t>
      </w:r>
      <w:r w:rsidR="00726FC9">
        <w:rPr>
          <w:rFonts w:ascii="Times New Roman" w:eastAsia="仿宋" w:hAnsi="Times New Roman" w:cs="Times New Roman" w:hint="eastAsia"/>
          <w:sz w:val="30"/>
          <w:szCs w:val="30"/>
        </w:rPr>
        <w:t>。</w:t>
      </w:r>
    </w:p>
    <w:p w14:paraId="28F61CCD" w14:textId="08205DB0" w:rsidR="00C80D5C" w:rsidRDefault="003548E3" w:rsidP="00065FD1">
      <w:pPr>
        <w:adjustRightInd w:val="0"/>
        <w:snapToGrid w:val="0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4</w:t>
      </w:r>
      <w:r w:rsidR="00BB0211" w:rsidRPr="00C54F27">
        <w:rPr>
          <w:rFonts w:ascii="Times New Roman" w:eastAsia="仿宋" w:hAnsi="Times New Roman" w:cs="Times New Roman"/>
          <w:sz w:val="30"/>
          <w:szCs w:val="30"/>
        </w:rPr>
        <w:t>.</w:t>
      </w:r>
      <w:r w:rsidR="00C80D5C" w:rsidRPr="00C54F27">
        <w:rPr>
          <w:rFonts w:ascii="Times New Roman" w:eastAsia="仿宋" w:hAnsi="Times New Roman" w:cs="Times New Roman" w:hint="eastAsia"/>
          <w:b/>
          <w:sz w:val="30"/>
          <w:szCs w:val="30"/>
        </w:rPr>
        <w:t>免修</w:t>
      </w:r>
      <w:r w:rsidR="00C80D5C" w:rsidRPr="00C54F27">
        <w:rPr>
          <w:rFonts w:ascii="Times New Roman" w:eastAsia="仿宋" w:hAnsi="Times New Roman" w:cs="Times New Roman"/>
          <w:b/>
          <w:sz w:val="30"/>
          <w:szCs w:val="30"/>
        </w:rPr>
        <w:t>不免考</w:t>
      </w:r>
      <w:r w:rsidR="00C80D5C" w:rsidRPr="00C54F27">
        <w:rPr>
          <w:rFonts w:ascii="Times New Roman" w:eastAsia="仿宋" w:hAnsi="Times New Roman" w:cs="Times New Roman"/>
          <w:sz w:val="30"/>
          <w:szCs w:val="30"/>
        </w:rPr>
        <w:t>。</w:t>
      </w:r>
      <w:r w:rsidR="00310F7C" w:rsidRPr="00C54F27">
        <w:rPr>
          <w:rFonts w:ascii="Times New Roman" w:eastAsia="仿宋" w:hAnsi="Times New Roman" w:cs="Times New Roman" w:hint="eastAsia"/>
          <w:sz w:val="30"/>
          <w:szCs w:val="30"/>
        </w:rPr>
        <w:t>通过</w:t>
      </w:r>
      <w:r w:rsidR="00C54F27">
        <w:rPr>
          <w:rFonts w:ascii="Times New Roman" w:eastAsia="仿宋" w:hAnsi="Times New Roman" w:cs="Times New Roman" w:hint="eastAsia"/>
          <w:sz w:val="30"/>
          <w:szCs w:val="30"/>
        </w:rPr>
        <w:t>自主</w:t>
      </w:r>
      <w:r w:rsidR="00310F7C" w:rsidRPr="00C54F27">
        <w:rPr>
          <w:rFonts w:ascii="Times New Roman" w:eastAsia="仿宋" w:hAnsi="Times New Roman" w:cs="Times New Roman"/>
          <w:sz w:val="30"/>
          <w:szCs w:val="30"/>
        </w:rPr>
        <w:t>学习，学期末参加</w:t>
      </w:r>
      <w:r w:rsidR="00C80D5C" w:rsidRPr="00C54F27">
        <w:rPr>
          <w:rFonts w:ascii="Times New Roman" w:eastAsia="仿宋" w:hAnsi="Times New Roman" w:cs="Times New Roman" w:hint="eastAsia"/>
          <w:sz w:val="30"/>
          <w:szCs w:val="30"/>
        </w:rPr>
        <w:t>英语</w:t>
      </w:r>
      <w:r w:rsidR="00C80D5C" w:rsidRPr="00C54F27">
        <w:rPr>
          <w:rFonts w:ascii="Times New Roman" w:eastAsia="仿宋" w:hAnsi="Times New Roman" w:cs="Times New Roman"/>
          <w:sz w:val="30"/>
          <w:szCs w:val="30"/>
        </w:rPr>
        <w:t>综合</w:t>
      </w:r>
      <w:r w:rsidR="00C80D5C" w:rsidRPr="00C54F27">
        <w:rPr>
          <w:rFonts w:ascii="Times New Roman" w:eastAsia="仿宋" w:hAnsi="Times New Roman" w:cs="Times New Roman" w:hint="eastAsia"/>
          <w:sz w:val="30"/>
          <w:szCs w:val="30"/>
        </w:rPr>
        <w:t>测试，</w:t>
      </w:r>
      <w:r w:rsidR="00C80D5C" w:rsidRPr="00C54F27">
        <w:rPr>
          <w:rFonts w:ascii="Times New Roman" w:eastAsia="仿宋" w:hAnsi="Times New Roman" w:cs="Times New Roman"/>
          <w:sz w:val="30"/>
          <w:szCs w:val="30"/>
        </w:rPr>
        <w:t>通过测试</w:t>
      </w:r>
      <w:r w:rsidR="00C80D5C" w:rsidRPr="00C54F27">
        <w:rPr>
          <w:rFonts w:ascii="Times New Roman" w:eastAsia="仿宋" w:hAnsi="Times New Roman" w:cs="Times New Roman" w:hint="eastAsia"/>
          <w:sz w:val="30"/>
          <w:szCs w:val="30"/>
        </w:rPr>
        <w:t>者</w:t>
      </w:r>
      <w:r w:rsidR="00C80D5C" w:rsidRPr="00C54F27">
        <w:rPr>
          <w:rFonts w:ascii="Times New Roman" w:eastAsia="仿宋" w:hAnsi="Times New Roman" w:cs="Times New Roman"/>
          <w:sz w:val="30"/>
          <w:szCs w:val="30"/>
        </w:rPr>
        <w:t>直接获得学分</w:t>
      </w:r>
      <w:r w:rsidR="00726FC9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="00F43F8F">
        <w:rPr>
          <w:rFonts w:ascii="Times New Roman" w:eastAsia="仿宋" w:hAnsi="Times New Roman" w:cs="Times New Roman" w:hint="eastAsia"/>
          <w:sz w:val="30"/>
          <w:szCs w:val="30"/>
        </w:rPr>
        <w:t>具体</w:t>
      </w:r>
      <w:r w:rsidR="00F43F8F">
        <w:rPr>
          <w:rFonts w:ascii="Times New Roman" w:eastAsia="仿宋" w:hAnsi="Times New Roman" w:cs="Times New Roman"/>
          <w:sz w:val="30"/>
          <w:szCs w:val="30"/>
        </w:rPr>
        <w:t>实施办法见</w:t>
      </w:r>
      <w:r w:rsidR="00F43F8F">
        <w:rPr>
          <w:rFonts w:ascii="Times New Roman" w:eastAsia="仿宋" w:hAnsi="Times New Roman" w:cs="Times New Roman"/>
          <w:sz w:val="30"/>
          <w:szCs w:val="30"/>
        </w:rPr>
        <w:t>“</w:t>
      </w:r>
      <w:r w:rsidR="0039226B">
        <w:rPr>
          <w:rFonts w:ascii="Times New Roman" w:eastAsia="仿宋" w:hAnsi="Times New Roman" w:cs="Times New Roman" w:hint="eastAsia"/>
          <w:sz w:val="30"/>
          <w:szCs w:val="30"/>
        </w:rPr>
        <w:t>六</w:t>
      </w:r>
      <w:r w:rsidR="00F43F8F">
        <w:rPr>
          <w:rFonts w:ascii="Times New Roman" w:eastAsia="仿宋" w:hAnsi="Times New Roman" w:cs="Times New Roman"/>
          <w:sz w:val="30"/>
          <w:szCs w:val="30"/>
        </w:rPr>
        <w:t>、免修不免考</w:t>
      </w:r>
      <w:r w:rsidR="00F43F8F">
        <w:rPr>
          <w:rFonts w:ascii="Times New Roman" w:eastAsia="仿宋" w:hAnsi="Times New Roman" w:cs="Times New Roman" w:hint="eastAsia"/>
          <w:sz w:val="30"/>
          <w:szCs w:val="30"/>
        </w:rPr>
        <w:t>教学</w:t>
      </w:r>
      <w:r w:rsidR="0039226B">
        <w:rPr>
          <w:rFonts w:ascii="Times New Roman" w:eastAsia="仿宋" w:hAnsi="Times New Roman" w:cs="Times New Roman"/>
          <w:sz w:val="30"/>
          <w:szCs w:val="30"/>
        </w:rPr>
        <w:t>改革</w:t>
      </w:r>
      <w:r w:rsidR="0039226B">
        <w:rPr>
          <w:rFonts w:ascii="Times New Roman" w:eastAsia="仿宋" w:hAnsi="Times New Roman" w:cs="Times New Roman" w:hint="eastAsia"/>
          <w:sz w:val="30"/>
          <w:szCs w:val="30"/>
        </w:rPr>
        <w:t>相关</w:t>
      </w:r>
      <w:r w:rsidR="0039226B">
        <w:rPr>
          <w:rFonts w:ascii="Times New Roman" w:eastAsia="仿宋" w:hAnsi="Times New Roman" w:cs="Times New Roman"/>
          <w:sz w:val="30"/>
          <w:szCs w:val="30"/>
        </w:rPr>
        <w:t>规定</w:t>
      </w:r>
      <w:r w:rsidR="00F43F8F">
        <w:rPr>
          <w:rFonts w:ascii="Times New Roman" w:eastAsia="仿宋" w:hAnsi="Times New Roman" w:cs="Times New Roman"/>
          <w:sz w:val="30"/>
          <w:szCs w:val="30"/>
        </w:rPr>
        <w:t>”</w:t>
      </w:r>
      <w:r w:rsidR="00C80D5C" w:rsidRPr="00C54F27">
        <w:rPr>
          <w:rFonts w:ascii="Times New Roman" w:eastAsia="仿宋" w:hAnsi="Times New Roman" w:cs="Times New Roman"/>
          <w:sz w:val="30"/>
          <w:szCs w:val="30"/>
        </w:rPr>
        <w:t>。</w:t>
      </w:r>
    </w:p>
    <w:p w14:paraId="04BB9AF3" w14:textId="77777777" w:rsidR="00872FBC" w:rsidRDefault="00872FBC" w:rsidP="00C54F27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二</w:t>
      </w:r>
      <w:r w:rsidRPr="00211EB1">
        <w:rPr>
          <w:rFonts w:ascii="Times New Roman" w:eastAsia="黑体" w:hAnsi="Times New Roman" w:cs="Times New Roman" w:hint="eastAsia"/>
          <w:sz w:val="30"/>
          <w:szCs w:val="30"/>
        </w:rPr>
        <w:t>、</w:t>
      </w:r>
      <w:r>
        <w:rPr>
          <w:rFonts w:ascii="Times New Roman" w:eastAsia="黑体" w:hAnsi="Times New Roman" w:cs="Times New Roman"/>
          <w:sz w:val="30"/>
          <w:szCs w:val="30"/>
        </w:rPr>
        <w:t>入学英语能力分级条件</w:t>
      </w:r>
    </w:p>
    <w:p w14:paraId="2C3411C7" w14:textId="77777777" w:rsidR="008405A7" w:rsidRDefault="008405A7" w:rsidP="008405A7">
      <w:pPr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 w:rsidRPr="00211EB1">
        <w:rPr>
          <w:rFonts w:ascii="Times New Roman" w:eastAsia="仿宋" w:hAnsi="Times New Roman" w:cs="Times New Roman"/>
          <w:b/>
          <w:sz w:val="30"/>
          <w:szCs w:val="30"/>
        </w:rPr>
        <w:t>1.</w:t>
      </w:r>
      <w:r w:rsidR="00872FBC">
        <w:rPr>
          <w:rFonts w:ascii="Times New Roman" w:eastAsia="仿宋" w:hAnsi="Times New Roman" w:cs="Times New Roman" w:hint="eastAsia"/>
          <w:b/>
          <w:sz w:val="30"/>
          <w:szCs w:val="30"/>
        </w:rPr>
        <w:t>硕士</w:t>
      </w:r>
      <w:r w:rsidR="00D72A05">
        <w:rPr>
          <w:rFonts w:ascii="Times New Roman" w:eastAsia="仿宋" w:hAnsi="Times New Roman" w:cs="Times New Roman" w:hint="eastAsia"/>
          <w:b/>
          <w:sz w:val="30"/>
          <w:szCs w:val="30"/>
        </w:rPr>
        <w:t>研究生</w:t>
      </w:r>
      <w:r w:rsidR="00872FBC">
        <w:rPr>
          <w:rFonts w:ascii="Times New Roman" w:eastAsia="仿宋" w:hAnsi="Times New Roman" w:cs="Times New Roman"/>
          <w:b/>
          <w:sz w:val="30"/>
          <w:szCs w:val="30"/>
        </w:rPr>
        <w:t>入学</w:t>
      </w:r>
      <w:r w:rsidRPr="00211EB1">
        <w:rPr>
          <w:rFonts w:ascii="Times New Roman" w:eastAsia="仿宋" w:hAnsi="Times New Roman" w:cs="Times New Roman"/>
          <w:b/>
          <w:sz w:val="30"/>
          <w:szCs w:val="30"/>
        </w:rPr>
        <w:t>英语</w:t>
      </w:r>
      <w:r w:rsidR="00872FBC">
        <w:rPr>
          <w:rFonts w:ascii="Times New Roman" w:eastAsia="仿宋" w:hAnsi="Times New Roman" w:cs="Times New Roman" w:hint="eastAsia"/>
          <w:b/>
          <w:sz w:val="30"/>
          <w:szCs w:val="30"/>
        </w:rPr>
        <w:t>能力</w:t>
      </w:r>
      <w:r w:rsidRPr="00211EB1">
        <w:rPr>
          <w:rFonts w:ascii="Times New Roman" w:eastAsia="仿宋" w:hAnsi="Times New Roman" w:cs="Times New Roman" w:hint="eastAsia"/>
          <w:b/>
          <w:sz w:val="30"/>
          <w:szCs w:val="30"/>
        </w:rPr>
        <w:t>分级</w:t>
      </w:r>
      <w:r w:rsidRPr="00211EB1">
        <w:rPr>
          <w:rFonts w:ascii="Times New Roman" w:eastAsia="仿宋" w:hAnsi="Times New Roman" w:cs="Times New Roman"/>
          <w:b/>
          <w:sz w:val="30"/>
          <w:szCs w:val="30"/>
        </w:rPr>
        <w:t>条件</w:t>
      </w:r>
    </w:p>
    <w:p w14:paraId="649ACD4B" w14:textId="77777777" w:rsidR="00872FBC" w:rsidRPr="00C54F27" w:rsidRDefault="00D72A05" w:rsidP="008405A7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硕士</w:t>
      </w:r>
      <w:r>
        <w:rPr>
          <w:rFonts w:ascii="Times New Roman" w:eastAsia="仿宋" w:hAnsi="Times New Roman" w:cs="Times New Roman"/>
          <w:sz w:val="30"/>
          <w:szCs w:val="30"/>
        </w:rPr>
        <w:t>生</w:t>
      </w:r>
      <w:r>
        <w:rPr>
          <w:rFonts w:ascii="Times New Roman" w:eastAsia="仿宋" w:hAnsi="Times New Roman" w:cs="Times New Roman" w:hint="eastAsia"/>
          <w:sz w:val="30"/>
          <w:szCs w:val="30"/>
        </w:rPr>
        <w:t>入学</w:t>
      </w:r>
      <w:r>
        <w:rPr>
          <w:rFonts w:ascii="Times New Roman" w:eastAsia="仿宋" w:hAnsi="Times New Roman" w:cs="Times New Roman"/>
          <w:sz w:val="30"/>
          <w:szCs w:val="30"/>
        </w:rPr>
        <w:t>时</w:t>
      </w:r>
      <w:r w:rsidR="00872FBC" w:rsidRPr="00C54F27">
        <w:rPr>
          <w:rFonts w:ascii="Times New Roman" w:eastAsia="仿宋" w:hAnsi="Times New Roman" w:cs="Times New Roman" w:hint="eastAsia"/>
          <w:sz w:val="30"/>
          <w:szCs w:val="30"/>
        </w:rPr>
        <w:t>满足</w:t>
      </w:r>
      <w:r>
        <w:rPr>
          <w:rFonts w:ascii="Times New Roman" w:eastAsia="仿宋" w:hAnsi="Times New Roman" w:cs="Times New Roman" w:hint="eastAsia"/>
          <w:sz w:val="30"/>
          <w:szCs w:val="30"/>
        </w:rPr>
        <w:t>以</w:t>
      </w:r>
      <w:r w:rsidR="00872FBC" w:rsidRPr="00C54F27">
        <w:rPr>
          <w:rFonts w:ascii="Times New Roman" w:eastAsia="仿宋" w:hAnsi="Times New Roman" w:cs="Times New Roman" w:hint="eastAsia"/>
          <w:sz w:val="30"/>
          <w:szCs w:val="30"/>
        </w:rPr>
        <w:t>下</w:t>
      </w:r>
      <w:r w:rsidR="00872FBC" w:rsidRPr="00395A8E">
        <w:rPr>
          <w:rFonts w:ascii="Times New Roman" w:eastAsia="仿宋" w:hAnsi="Times New Roman" w:cs="Times New Roman"/>
          <w:sz w:val="30"/>
          <w:szCs w:val="30"/>
        </w:rPr>
        <w:t>条件之一，</w:t>
      </w:r>
      <w:r w:rsidR="00872FBC">
        <w:rPr>
          <w:rFonts w:ascii="Times New Roman" w:eastAsia="仿宋" w:hAnsi="Times New Roman" w:cs="Times New Roman" w:hint="eastAsia"/>
          <w:sz w:val="30"/>
          <w:szCs w:val="30"/>
        </w:rPr>
        <w:t>通过系统</w:t>
      </w:r>
      <w:r w:rsidR="00872FBC">
        <w:rPr>
          <w:rFonts w:ascii="Times New Roman" w:eastAsia="仿宋" w:hAnsi="Times New Roman" w:cs="Times New Roman"/>
          <w:sz w:val="30"/>
          <w:szCs w:val="30"/>
        </w:rPr>
        <w:t>申请</w:t>
      </w:r>
      <w:r w:rsidR="00872FBC">
        <w:rPr>
          <w:rFonts w:ascii="Times New Roman" w:eastAsia="仿宋" w:hAnsi="Times New Roman" w:cs="Times New Roman" w:hint="eastAsia"/>
          <w:sz w:val="30"/>
          <w:szCs w:val="30"/>
        </w:rPr>
        <w:t>与审核</w:t>
      </w:r>
      <w:r w:rsidR="00872FBC">
        <w:rPr>
          <w:rFonts w:ascii="Times New Roman" w:eastAsia="仿宋" w:hAnsi="Times New Roman" w:cs="Times New Roman"/>
          <w:sz w:val="30"/>
          <w:szCs w:val="30"/>
        </w:rPr>
        <w:t>即可认定</w:t>
      </w:r>
      <w:r w:rsidR="00872FBC">
        <w:rPr>
          <w:rFonts w:ascii="Times New Roman" w:eastAsia="仿宋" w:hAnsi="Times New Roman" w:cs="Times New Roman" w:hint="eastAsia"/>
          <w:sz w:val="30"/>
          <w:szCs w:val="30"/>
        </w:rPr>
        <w:t>为</w:t>
      </w:r>
      <w:r w:rsidR="00872FBC">
        <w:rPr>
          <w:rFonts w:ascii="Times New Roman" w:eastAsia="仿宋" w:hAnsi="Times New Roman" w:cs="Times New Roman"/>
          <w:sz w:val="30"/>
          <w:szCs w:val="30"/>
        </w:rPr>
        <w:t>A</w:t>
      </w:r>
      <w:r w:rsidR="00872FBC">
        <w:rPr>
          <w:rFonts w:ascii="Times New Roman" w:eastAsia="仿宋" w:hAnsi="Times New Roman" w:cs="Times New Roman"/>
          <w:sz w:val="30"/>
          <w:szCs w:val="30"/>
        </w:rPr>
        <w:t>级：</w:t>
      </w:r>
    </w:p>
    <w:p w14:paraId="21C29376" w14:textId="5192E4AB" w:rsidR="00726FC9" w:rsidRPr="00726FC9" w:rsidRDefault="00726FC9" w:rsidP="00726FC9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726FC9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）国家英语四级优秀（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550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分及以上）或六级成绩合格（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425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分及以上）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；</w:t>
      </w:r>
    </w:p>
    <w:p w14:paraId="4CC2893A" w14:textId="2FCEFC12" w:rsidR="00726FC9" w:rsidRPr="00726FC9" w:rsidRDefault="00726FC9" w:rsidP="00726FC9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726FC9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="0085477D">
        <w:rPr>
          <w:rFonts w:ascii="Times New Roman" w:eastAsia="仿宋" w:hAnsi="Times New Roman" w:cs="Times New Roman"/>
          <w:sz w:val="30"/>
          <w:szCs w:val="30"/>
        </w:rPr>
        <w:t>2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）托福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IBT 90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分（含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90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）以上；</w:t>
      </w:r>
    </w:p>
    <w:p w14:paraId="5E175527" w14:textId="1A7565CB" w:rsidR="00726FC9" w:rsidRPr="00726FC9" w:rsidRDefault="00726FC9" w:rsidP="00726FC9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726FC9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="0085477D">
        <w:rPr>
          <w:rFonts w:ascii="Times New Roman" w:eastAsia="仿宋" w:hAnsi="Times New Roman" w:cs="Times New Roman"/>
          <w:sz w:val="30"/>
          <w:szCs w:val="30"/>
        </w:rPr>
        <w:t>3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）</w:t>
      </w:r>
      <w:proofErr w:type="gramStart"/>
      <w:r w:rsidRPr="00726FC9">
        <w:rPr>
          <w:rFonts w:ascii="Times New Roman" w:eastAsia="仿宋" w:hAnsi="Times New Roman" w:cs="Times New Roman" w:hint="eastAsia"/>
          <w:sz w:val="30"/>
          <w:szCs w:val="30"/>
        </w:rPr>
        <w:t>雅思</w:t>
      </w:r>
      <w:proofErr w:type="gramEnd"/>
      <w:r w:rsidRPr="00726FC9">
        <w:rPr>
          <w:rFonts w:ascii="Times New Roman" w:eastAsia="仿宋" w:hAnsi="Times New Roman" w:cs="Times New Roman" w:hint="eastAsia"/>
          <w:sz w:val="30"/>
          <w:szCs w:val="30"/>
        </w:rPr>
        <w:t>6.0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分（含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6.0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）以上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；</w:t>
      </w:r>
    </w:p>
    <w:p w14:paraId="402AA644" w14:textId="30F3BFE4" w:rsidR="00726FC9" w:rsidRDefault="00726FC9" w:rsidP="00726FC9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726FC9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="0085477D">
        <w:rPr>
          <w:rFonts w:ascii="Times New Roman" w:eastAsia="仿宋" w:hAnsi="Times New Roman" w:cs="Times New Roman"/>
          <w:sz w:val="30"/>
          <w:szCs w:val="30"/>
        </w:rPr>
        <w:t>4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）全国高校英语专业四级考试合格</w:t>
      </w:r>
      <w:r w:rsidRPr="00726FC9">
        <w:rPr>
          <w:rFonts w:ascii="Times New Roman" w:eastAsia="仿宋" w:hAnsi="Times New Roman" w:cs="Times New Roman" w:hint="eastAsia"/>
          <w:sz w:val="30"/>
          <w:szCs w:val="30"/>
        </w:rPr>
        <w:t>；</w:t>
      </w:r>
    </w:p>
    <w:p w14:paraId="3F394429" w14:textId="709D08DA" w:rsidR="00872FBC" w:rsidRPr="00C54F27" w:rsidRDefault="00872FBC" w:rsidP="00726FC9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="0085477D">
        <w:rPr>
          <w:rFonts w:ascii="Times New Roman" w:eastAsia="仿宋" w:hAnsi="Times New Roman" w:cs="Times New Roman"/>
          <w:sz w:val="30"/>
          <w:szCs w:val="30"/>
        </w:rPr>
        <w:t>5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）</w:t>
      </w:r>
      <w:r w:rsidR="00D72A05">
        <w:rPr>
          <w:rFonts w:ascii="Times New Roman" w:eastAsia="仿宋" w:hAnsi="Times New Roman" w:cs="Times New Roman" w:hint="eastAsia"/>
          <w:sz w:val="30"/>
          <w:szCs w:val="30"/>
        </w:rPr>
        <w:t>全国</w:t>
      </w:r>
      <w:r w:rsidR="00D72A05">
        <w:rPr>
          <w:rFonts w:ascii="Times New Roman" w:eastAsia="仿宋" w:hAnsi="Times New Roman" w:cs="Times New Roman"/>
          <w:sz w:val="30"/>
          <w:szCs w:val="30"/>
        </w:rPr>
        <w:t>研究生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入学</w:t>
      </w:r>
      <w:r w:rsidR="00D72A05">
        <w:rPr>
          <w:rFonts w:ascii="Times New Roman" w:eastAsia="仿宋" w:hAnsi="Times New Roman" w:cs="Times New Roman" w:hint="eastAsia"/>
          <w:sz w:val="30"/>
          <w:szCs w:val="30"/>
        </w:rPr>
        <w:t>统一考试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英语</w:t>
      </w:r>
      <w:r w:rsidR="00D72A05">
        <w:rPr>
          <w:rFonts w:ascii="Times New Roman" w:eastAsia="仿宋" w:hAnsi="Times New Roman" w:cs="Times New Roman" w:hint="eastAsia"/>
          <w:sz w:val="30"/>
          <w:szCs w:val="30"/>
        </w:rPr>
        <w:t>（科目</w:t>
      </w:r>
      <w:r w:rsidR="00D72A05" w:rsidRPr="00BF410E">
        <w:rPr>
          <w:rFonts w:ascii="Times New Roman" w:eastAsia="仿宋" w:hAnsi="Times New Roman" w:cs="Times New Roman"/>
          <w:sz w:val="30"/>
          <w:szCs w:val="30"/>
        </w:rPr>
        <w:t>为</w:t>
      </w:r>
      <w:r w:rsidR="00454085" w:rsidRPr="00BF410E">
        <w:rPr>
          <w:rFonts w:ascii="Times New Roman" w:eastAsia="仿宋" w:hAnsi="Times New Roman" w:cs="Times New Roman" w:hint="eastAsia"/>
          <w:sz w:val="30"/>
          <w:szCs w:val="30"/>
        </w:rPr>
        <w:t>2</w:t>
      </w:r>
      <w:r w:rsidR="00D72A05" w:rsidRPr="00BF410E">
        <w:rPr>
          <w:rFonts w:ascii="Times New Roman" w:eastAsia="仿宋" w:hAnsi="Times New Roman" w:cs="Times New Roman" w:hint="eastAsia"/>
          <w:sz w:val="30"/>
          <w:szCs w:val="30"/>
        </w:rPr>
        <w:t>01</w:t>
      </w:r>
      <w:r w:rsidR="00D72A05" w:rsidRPr="00BF410E">
        <w:rPr>
          <w:rFonts w:ascii="Times New Roman" w:eastAsia="仿宋" w:hAnsi="Times New Roman" w:cs="Times New Roman" w:hint="eastAsia"/>
          <w:sz w:val="30"/>
          <w:szCs w:val="30"/>
        </w:rPr>
        <w:t>）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考试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成绩在</w:t>
      </w:r>
      <w:r w:rsidR="00D72A05">
        <w:rPr>
          <w:rFonts w:ascii="Times New Roman" w:eastAsia="仿宋" w:hAnsi="Times New Roman" w:cs="Times New Roman" w:hint="eastAsia"/>
          <w:sz w:val="30"/>
          <w:szCs w:val="30"/>
        </w:rPr>
        <w:t>前</w:t>
      </w:r>
      <w:r w:rsidR="00D72A05">
        <w:rPr>
          <w:rFonts w:ascii="Times New Roman" w:eastAsia="仿宋" w:hAnsi="Times New Roman" w:cs="Times New Roman" w:hint="eastAsia"/>
          <w:sz w:val="30"/>
          <w:szCs w:val="30"/>
        </w:rPr>
        <w:t>30</w:t>
      </w:r>
      <w:r w:rsidR="00D72A05">
        <w:rPr>
          <w:rFonts w:ascii="Times New Roman" w:eastAsia="仿宋" w:hAnsi="Times New Roman" w:cs="Times New Roman"/>
          <w:sz w:val="30"/>
          <w:szCs w:val="30"/>
        </w:rPr>
        <w:t>%</w:t>
      </w:r>
      <w:r w:rsidR="00D72A05">
        <w:rPr>
          <w:rFonts w:ascii="Times New Roman" w:eastAsia="仿宋" w:hAnsi="Times New Roman" w:cs="Times New Roman"/>
          <w:sz w:val="30"/>
          <w:szCs w:val="30"/>
        </w:rPr>
        <w:t>左右（</w:t>
      </w:r>
      <w:r w:rsidR="00D72A05" w:rsidRPr="00211EB1">
        <w:rPr>
          <w:rFonts w:ascii="Times New Roman" w:eastAsia="仿宋" w:hAnsi="Times New Roman" w:cs="Times New Roman"/>
          <w:sz w:val="30"/>
          <w:szCs w:val="30"/>
        </w:rPr>
        <w:t>具体</w:t>
      </w:r>
      <w:proofErr w:type="gramStart"/>
      <w:r w:rsidR="00D72A05" w:rsidRPr="00211EB1">
        <w:rPr>
          <w:rFonts w:ascii="Times New Roman" w:eastAsia="仿宋" w:hAnsi="Times New Roman" w:cs="Times New Roman"/>
          <w:sz w:val="30"/>
          <w:szCs w:val="30"/>
        </w:rPr>
        <w:t>分值见</w:t>
      </w:r>
      <w:proofErr w:type="gramEnd"/>
      <w:r w:rsidR="00D72A05">
        <w:rPr>
          <w:rFonts w:ascii="Times New Roman" w:eastAsia="仿宋" w:hAnsi="Times New Roman" w:cs="Times New Roman" w:hint="eastAsia"/>
          <w:sz w:val="30"/>
          <w:szCs w:val="30"/>
        </w:rPr>
        <w:t>入学选课</w:t>
      </w:r>
      <w:r w:rsidR="00D72A05">
        <w:rPr>
          <w:rFonts w:ascii="Times New Roman" w:eastAsia="仿宋" w:hAnsi="Times New Roman" w:cs="Times New Roman"/>
          <w:sz w:val="30"/>
          <w:szCs w:val="30"/>
        </w:rPr>
        <w:t>须知）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。</w:t>
      </w:r>
    </w:p>
    <w:p w14:paraId="12F8C159" w14:textId="77777777" w:rsidR="00872FBC" w:rsidRPr="00C54F27" w:rsidRDefault="00D72A05" w:rsidP="008405A7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 w:hint="eastAsia"/>
          <w:sz w:val="30"/>
          <w:szCs w:val="30"/>
        </w:rPr>
        <w:t>不</w:t>
      </w:r>
      <w:r w:rsidRPr="00C54F27">
        <w:rPr>
          <w:rFonts w:ascii="Times New Roman" w:eastAsia="仿宋" w:hAnsi="Times New Roman" w:cs="Times New Roman"/>
          <w:sz w:val="30"/>
          <w:szCs w:val="30"/>
        </w:rPr>
        <w:t>满足以上任意条件即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认定</w:t>
      </w:r>
      <w:r w:rsidRPr="00C54F27">
        <w:rPr>
          <w:rFonts w:ascii="Times New Roman" w:eastAsia="仿宋" w:hAnsi="Times New Roman" w:cs="Times New Roman"/>
          <w:sz w:val="30"/>
          <w:szCs w:val="30"/>
        </w:rPr>
        <w:t>为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入学</w:t>
      </w:r>
      <w:r w:rsidRPr="00C54F27">
        <w:rPr>
          <w:rFonts w:ascii="Times New Roman" w:eastAsia="仿宋" w:hAnsi="Times New Roman" w:cs="Times New Roman"/>
          <w:sz w:val="30"/>
          <w:szCs w:val="30"/>
        </w:rPr>
        <w:t>英语能力</w:t>
      </w:r>
      <w:r w:rsidRPr="00C54F27">
        <w:rPr>
          <w:rFonts w:ascii="Times New Roman" w:eastAsia="仿宋" w:hAnsi="Times New Roman" w:cs="Times New Roman"/>
          <w:sz w:val="30"/>
          <w:szCs w:val="30"/>
        </w:rPr>
        <w:t>B</w:t>
      </w:r>
      <w:r w:rsidRPr="00C54F27">
        <w:rPr>
          <w:rFonts w:ascii="Times New Roman" w:eastAsia="仿宋" w:hAnsi="Times New Roman" w:cs="Times New Roman"/>
          <w:sz w:val="30"/>
          <w:szCs w:val="30"/>
        </w:rPr>
        <w:t>级。</w:t>
      </w:r>
    </w:p>
    <w:p w14:paraId="6C1E2EBF" w14:textId="77777777" w:rsidR="008405A7" w:rsidRDefault="00D72A05" w:rsidP="008405A7">
      <w:pPr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>
        <w:rPr>
          <w:rFonts w:ascii="Times New Roman" w:eastAsia="仿宋" w:hAnsi="Times New Roman" w:cs="Times New Roman"/>
          <w:b/>
          <w:sz w:val="30"/>
          <w:szCs w:val="30"/>
        </w:rPr>
        <w:t>2</w:t>
      </w:r>
      <w:r w:rsidR="008405A7" w:rsidRPr="00211EB1">
        <w:rPr>
          <w:rFonts w:ascii="Times New Roman" w:eastAsia="仿宋" w:hAnsi="Times New Roman" w:cs="Times New Roman"/>
          <w:b/>
          <w:sz w:val="30"/>
          <w:szCs w:val="30"/>
        </w:rPr>
        <w:t>.</w:t>
      </w:r>
      <w:r w:rsidR="008405A7" w:rsidRPr="00211EB1">
        <w:rPr>
          <w:rFonts w:ascii="Times New Roman" w:eastAsia="仿宋" w:hAnsi="Times New Roman" w:cs="Times New Roman"/>
          <w:b/>
          <w:sz w:val="30"/>
          <w:szCs w:val="30"/>
        </w:rPr>
        <w:t>博士</w:t>
      </w:r>
      <w:r>
        <w:rPr>
          <w:rFonts w:ascii="Times New Roman" w:eastAsia="仿宋" w:hAnsi="Times New Roman" w:cs="Times New Roman" w:hint="eastAsia"/>
          <w:b/>
          <w:sz w:val="30"/>
          <w:szCs w:val="30"/>
        </w:rPr>
        <w:t>研究生入学</w:t>
      </w:r>
      <w:r w:rsidR="008405A7" w:rsidRPr="00211EB1">
        <w:rPr>
          <w:rFonts w:ascii="Times New Roman" w:eastAsia="仿宋" w:hAnsi="Times New Roman" w:cs="Times New Roman"/>
          <w:b/>
          <w:sz w:val="30"/>
          <w:szCs w:val="30"/>
        </w:rPr>
        <w:t>英语</w:t>
      </w:r>
      <w:r>
        <w:rPr>
          <w:rFonts w:ascii="Times New Roman" w:eastAsia="仿宋" w:hAnsi="Times New Roman" w:cs="Times New Roman" w:hint="eastAsia"/>
          <w:b/>
          <w:sz w:val="30"/>
          <w:szCs w:val="30"/>
        </w:rPr>
        <w:t>能力</w:t>
      </w:r>
      <w:r w:rsidR="008405A7" w:rsidRPr="00211EB1">
        <w:rPr>
          <w:rFonts w:ascii="Times New Roman" w:eastAsia="仿宋" w:hAnsi="Times New Roman" w:cs="Times New Roman" w:hint="eastAsia"/>
          <w:b/>
          <w:sz w:val="30"/>
          <w:szCs w:val="30"/>
        </w:rPr>
        <w:t>分级</w:t>
      </w:r>
      <w:r w:rsidR="008405A7" w:rsidRPr="00211EB1">
        <w:rPr>
          <w:rFonts w:ascii="Times New Roman" w:eastAsia="仿宋" w:hAnsi="Times New Roman" w:cs="Times New Roman"/>
          <w:b/>
          <w:sz w:val="30"/>
          <w:szCs w:val="30"/>
        </w:rPr>
        <w:t>条件</w:t>
      </w:r>
    </w:p>
    <w:p w14:paraId="5CF45729" w14:textId="77777777" w:rsidR="00D72A05" w:rsidRPr="00211EB1" w:rsidRDefault="00D72A05" w:rsidP="00D72A05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博士</w:t>
      </w:r>
      <w:r>
        <w:rPr>
          <w:rFonts w:ascii="Times New Roman" w:eastAsia="仿宋" w:hAnsi="Times New Roman" w:cs="Times New Roman"/>
          <w:sz w:val="30"/>
          <w:szCs w:val="30"/>
        </w:rPr>
        <w:t>生</w:t>
      </w:r>
      <w:r>
        <w:rPr>
          <w:rFonts w:ascii="Times New Roman" w:eastAsia="仿宋" w:hAnsi="Times New Roman" w:cs="Times New Roman" w:hint="eastAsia"/>
          <w:sz w:val="30"/>
          <w:szCs w:val="30"/>
        </w:rPr>
        <w:t>入学</w:t>
      </w:r>
      <w:r>
        <w:rPr>
          <w:rFonts w:ascii="Times New Roman" w:eastAsia="仿宋" w:hAnsi="Times New Roman" w:cs="Times New Roman"/>
          <w:sz w:val="30"/>
          <w:szCs w:val="30"/>
        </w:rPr>
        <w:t>时</w:t>
      </w:r>
      <w:r w:rsidRPr="00211EB1">
        <w:rPr>
          <w:rFonts w:ascii="Times New Roman" w:eastAsia="仿宋" w:hAnsi="Times New Roman" w:cs="Times New Roman" w:hint="eastAsia"/>
          <w:sz w:val="30"/>
          <w:szCs w:val="30"/>
        </w:rPr>
        <w:t>满足</w:t>
      </w:r>
      <w:r>
        <w:rPr>
          <w:rFonts w:ascii="Times New Roman" w:eastAsia="仿宋" w:hAnsi="Times New Roman" w:cs="Times New Roman" w:hint="eastAsia"/>
          <w:sz w:val="30"/>
          <w:szCs w:val="30"/>
        </w:rPr>
        <w:t>以</w:t>
      </w:r>
      <w:r w:rsidRPr="00211EB1">
        <w:rPr>
          <w:rFonts w:ascii="Times New Roman" w:eastAsia="仿宋" w:hAnsi="Times New Roman" w:cs="Times New Roman" w:hint="eastAsia"/>
          <w:sz w:val="30"/>
          <w:szCs w:val="30"/>
        </w:rPr>
        <w:t>下</w:t>
      </w:r>
      <w:r w:rsidRPr="00211EB1">
        <w:rPr>
          <w:rFonts w:ascii="Times New Roman" w:eastAsia="仿宋" w:hAnsi="Times New Roman" w:cs="Times New Roman"/>
          <w:sz w:val="30"/>
          <w:szCs w:val="30"/>
        </w:rPr>
        <w:t>条件之一，</w:t>
      </w:r>
      <w:r>
        <w:rPr>
          <w:rFonts w:ascii="Times New Roman" w:eastAsia="仿宋" w:hAnsi="Times New Roman" w:cs="Times New Roman" w:hint="eastAsia"/>
          <w:sz w:val="30"/>
          <w:szCs w:val="30"/>
        </w:rPr>
        <w:t>通过系统</w:t>
      </w:r>
      <w:r>
        <w:rPr>
          <w:rFonts w:ascii="Times New Roman" w:eastAsia="仿宋" w:hAnsi="Times New Roman" w:cs="Times New Roman"/>
          <w:sz w:val="30"/>
          <w:szCs w:val="30"/>
        </w:rPr>
        <w:t>申请</w:t>
      </w:r>
      <w:r>
        <w:rPr>
          <w:rFonts w:ascii="Times New Roman" w:eastAsia="仿宋" w:hAnsi="Times New Roman" w:cs="Times New Roman" w:hint="eastAsia"/>
          <w:sz w:val="30"/>
          <w:szCs w:val="30"/>
        </w:rPr>
        <w:t>与审核</w:t>
      </w:r>
      <w:r>
        <w:rPr>
          <w:rFonts w:ascii="Times New Roman" w:eastAsia="仿宋" w:hAnsi="Times New Roman" w:cs="Times New Roman"/>
          <w:sz w:val="30"/>
          <w:szCs w:val="30"/>
        </w:rPr>
        <w:t>即可认定</w:t>
      </w:r>
      <w:r>
        <w:rPr>
          <w:rFonts w:ascii="Times New Roman" w:eastAsia="仿宋" w:hAnsi="Times New Roman" w:cs="Times New Roman" w:hint="eastAsia"/>
          <w:sz w:val="30"/>
          <w:szCs w:val="30"/>
        </w:rPr>
        <w:t>为</w:t>
      </w:r>
      <w:r>
        <w:rPr>
          <w:rFonts w:ascii="Times New Roman" w:eastAsia="仿宋" w:hAnsi="Times New Roman" w:cs="Times New Roman"/>
          <w:sz w:val="30"/>
          <w:szCs w:val="30"/>
        </w:rPr>
        <w:t>A</w:t>
      </w:r>
      <w:r>
        <w:rPr>
          <w:rFonts w:ascii="Times New Roman" w:eastAsia="仿宋" w:hAnsi="Times New Roman" w:cs="Times New Roman"/>
          <w:sz w:val="30"/>
          <w:szCs w:val="30"/>
        </w:rPr>
        <w:t>级：</w:t>
      </w:r>
    </w:p>
    <w:p w14:paraId="24C0B0D0" w14:textId="77777777" w:rsidR="00726FC9" w:rsidRPr="00C54F27" w:rsidRDefault="00726FC9" w:rsidP="00726FC9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）</w:t>
      </w:r>
      <w:r>
        <w:rPr>
          <w:rFonts w:ascii="Times New Roman" w:eastAsia="仿宋" w:hAnsi="Times New Roman" w:cs="Times New Roman" w:hint="eastAsia"/>
          <w:sz w:val="30"/>
          <w:szCs w:val="30"/>
        </w:rPr>
        <w:t>全国</w:t>
      </w:r>
      <w:r>
        <w:rPr>
          <w:rFonts w:ascii="Times New Roman" w:eastAsia="仿宋" w:hAnsi="Times New Roman" w:cs="Times New Roman"/>
          <w:sz w:val="30"/>
          <w:szCs w:val="30"/>
        </w:rPr>
        <w:t>大学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英语四级</w:t>
      </w:r>
      <w:r>
        <w:rPr>
          <w:rFonts w:ascii="Times New Roman" w:eastAsia="仿宋" w:hAnsi="Times New Roman" w:cs="Times New Roman" w:hint="eastAsia"/>
          <w:sz w:val="30"/>
          <w:szCs w:val="30"/>
        </w:rPr>
        <w:t>考试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优秀（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550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分及以上）或六级</w:t>
      </w:r>
      <w:r>
        <w:rPr>
          <w:rFonts w:ascii="Times New Roman" w:eastAsia="仿宋" w:hAnsi="Times New Roman" w:cs="Times New Roman" w:hint="eastAsia"/>
          <w:sz w:val="30"/>
          <w:szCs w:val="30"/>
        </w:rPr>
        <w:t>考试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成绩合格（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425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分及以上）；</w:t>
      </w:r>
    </w:p>
    <w:p w14:paraId="6E8873CE" w14:textId="380F744B" w:rsidR="00726FC9" w:rsidRPr="002D6227" w:rsidRDefault="00726FC9" w:rsidP="00726FC9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D6227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="002D6227">
        <w:rPr>
          <w:rFonts w:ascii="Times New Roman" w:eastAsia="仿宋" w:hAnsi="Times New Roman" w:cs="Times New Roman"/>
          <w:sz w:val="30"/>
          <w:szCs w:val="30"/>
        </w:rPr>
        <w:t>2</w:t>
      </w:r>
      <w:r w:rsidRPr="002D6227">
        <w:rPr>
          <w:rFonts w:ascii="Times New Roman" w:eastAsia="仿宋" w:hAnsi="Times New Roman" w:cs="Times New Roman" w:hint="eastAsia"/>
          <w:sz w:val="30"/>
          <w:szCs w:val="30"/>
        </w:rPr>
        <w:t>）托福</w:t>
      </w:r>
      <w:r w:rsidRPr="002D6227">
        <w:rPr>
          <w:rFonts w:ascii="Times New Roman" w:eastAsia="仿宋" w:hAnsi="Times New Roman" w:cs="Times New Roman" w:hint="eastAsia"/>
          <w:sz w:val="30"/>
          <w:szCs w:val="30"/>
        </w:rPr>
        <w:t>IBT 9</w:t>
      </w:r>
      <w:r w:rsidR="000B574F" w:rsidRPr="002D6227">
        <w:rPr>
          <w:rFonts w:ascii="Times New Roman" w:eastAsia="仿宋" w:hAnsi="Times New Roman" w:cs="Times New Roman"/>
          <w:sz w:val="30"/>
          <w:szCs w:val="30"/>
        </w:rPr>
        <w:t>5</w:t>
      </w:r>
      <w:r w:rsidRPr="002D6227">
        <w:rPr>
          <w:rFonts w:ascii="Times New Roman" w:eastAsia="仿宋" w:hAnsi="Times New Roman" w:cs="Times New Roman" w:hint="eastAsia"/>
          <w:sz w:val="30"/>
          <w:szCs w:val="30"/>
        </w:rPr>
        <w:t>分（含</w:t>
      </w:r>
      <w:r w:rsidRPr="002D6227">
        <w:rPr>
          <w:rFonts w:ascii="Times New Roman" w:eastAsia="仿宋" w:hAnsi="Times New Roman" w:cs="Times New Roman" w:hint="eastAsia"/>
          <w:sz w:val="30"/>
          <w:szCs w:val="30"/>
        </w:rPr>
        <w:t>9</w:t>
      </w:r>
      <w:r w:rsidR="000B574F" w:rsidRPr="002D6227">
        <w:rPr>
          <w:rFonts w:ascii="Times New Roman" w:eastAsia="仿宋" w:hAnsi="Times New Roman" w:cs="Times New Roman"/>
          <w:sz w:val="30"/>
          <w:szCs w:val="30"/>
        </w:rPr>
        <w:t>5</w:t>
      </w:r>
      <w:r w:rsidRPr="002D6227">
        <w:rPr>
          <w:rFonts w:ascii="Times New Roman" w:eastAsia="仿宋" w:hAnsi="Times New Roman" w:cs="Times New Roman" w:hint="eastAsia"/>
          <w:sz w:val="30"/>
          <w:szCs w:val="30"/>
        </w:rPr>
        <w:t>）以上；</w:t>
      </w:r>
    </w:p>
    <w:p w14:paraId="03CF9ABA" w14:textId="7C238DA4" w:rsidR="00726FC9" w:rsidRPr="00C54F27" w:rsidRDefault="00726FC9" w:rsidP="00726FC9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D6227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="002D6227">
        <w:rPr>
          <w:rFonts w:ascii="Times New Roman" w:eastAsia="仿宋" w:hAnsi="Times New Roman" w:cs="Times New Roman"/>
          <w:sz w:val="30"/>
          <w:szCs w:val="30"/>
        </w:rPr>
        <w:t>3</w:t>
      </w:r>
      <w:r w:rsidRPr="002D6227">
        <w:rPr>
          <w:rFonts w:ascii="Times New Roman" w:eastAsia="仿宋" w:hAnsi="Times New Roman" w:cs="Times New Roman" w:hint="eastAsia"/>
          <w:sz w:val="30"/>
          <w:szCs w:val="30"/>
        </w:rPr>
        <w:t>）</w:t>
      </w:r>
      <w:proofErr w:type="gramStart"/>
      <w:r w:rsidRPr="002D6227">
        <w:rPr>
          <w:rFonts w:ascii="Times New Roman" w:eastAsia="仿宋" w:hAnsi="Times New Roman" w:cs="Times New Roman" w:hint="eastAsia"/>
          <w:sz w:val="30"/>
          <w:szCs w:val="30"/>
        </w:rPr>
        <w:t>雅思</w:t>
      </w:r>
      <w:proofErr w:type="gramEnd"/>
      <w:r w:rsidRPr="002D6227">
        <w:rPr>
          <w:rFonts w:ascii="Times New Roman" w:eastAsia="仿宋" w:hAnsi="Times New Roman" w:cs="Times New Roman" w:hint="eastAsia"/>
          <w:sz w:val="30"/>
          <w:szCs w:val="30"/>
        </w:rPr>
        <w:t>6.</w:t>
      </w:r>
      <w:r w:rsidR="000B574F" w:rsidRPr="002D6227">
        <w:rPr>
          <w:rFonts w:ascii="Times New Roman" w:eastAsia="仿宋" w:hAnsi="Times New Roman" w:cs="Times New Roman"/>
          <w:sz w:val="30"/>
          <w:szCs w:val="30"/>
        </w:rPr>
        <w:t>5</w:t>
      </w:r>
      <w:r w:rsidRPr="002D6227">
        <w:rPr>
          <w:rFonts w:ascii="Times New Roman" w:eastAsia="仿宋" w:hAnsi="Times New Roman" w:cs="Times New Roman" w:hint="eastAsia"/>
          <w:sz w:val="30"/>
          <w:szCs w:val="30"/>
        </w:rPr>
        <w:t>分（含</w:t>
      </w:r>
      <w:r w:rsidRPr="002D6227">
        <w:rPr>
          <w:rFonts w:ascii="Times New Roman" w:eastAsia="仿宋" w:hAnsi="Times New Roman" w:cs="Times New Roman" w:hint="eastAsia"/>
          <w:sz w:val="30"/>
          <w:szCs w:val="30"/>
        </w:rPr>
        <w:t>6.</w:t>
      </w:r>
      <w:r w:rsidR="000B574F" w:rsidRPr="002D6227">
        <w:rPr>
          <w:rFonts w:ascii="Times New Roman" w:eastAsia="仿宋" w:hAnsi="Times New Roman" w:cs="Times New Roman"/>
          <w:sz w:val="30"/>
          <w:szCs w:val="30"/>
        </w:rPr>
        <w:t>5</w:t>
      </w:r>
      <w:r w:rsidRPr="002D6227">
        <w:rPr>
          <w:rFonts w:ascii="Times New Roman" w:eastAsia="仿宋" w:hAnsi="Times New Roman" w:cs="Times New Roman" w:hint="eastAsia"/>
          <w:sz w:val="30"/>
          <w:szCs w:val="30"/>
        </w:rPr>
        <w:t>）以上；</w:t>
      </w:r>
    </w:p>
    <w:p w14:paraId="4E6F92D5" w14:textId="7216AF79" w:rsidR="00726FC9" w:rsidRPr="00C54F27" w:rsidRDefault="00726FC9" w:rsidP="00726FC9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="002D6227">
        <w:rPr>
          <w:rFonts w:ascii="Times New Roman" w:eastAsia="仿宋" w:hAnsi="Times New Roman" w:cs="Times New Roman"/>
          <w:sz w:val="30"/>
          <w:szCs w:val="30"/>
        </w:rPr>
        <w:t>4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）英语专业四级考试合格；</w:t>
      </w:r>
    </w:p>
    <w:p w14:paraId="2960D73D" w14:textId="7506DEF4" w:rsidR="00726FC9" w:rsidRPr="00C54F27" w:rsidRDefault="00726FC9" w:rsidP="00726FC9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="002D6227">
        <w:rPr>
          <w:rFonts w:ascii="Times New Roman" w:eastAsia="仿宋" w:hAnsi="Times New Roman" w:cs="Times New Roman"/>
          <w:sz w:val="30"/>
          <w:szCs w:val="30"/>
        </w:rPr>
        <w:t>5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）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本科</w:t>
      </w:r>
      <w:r w:rsidR="000B574F">
        <w:rPr>
          <w:rFonts w:ascii="Times New Roman" w:eastAsia="仿宋" w:hAnsi="Times New Roman" w:cs="Times New Roman"/>
          <w:sz w:val="30"/>
          <w:szCs w:val="30"/>
        </w:rPr>
        <w:t>直接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攻读博士</w:t>
      </w:r>
      <w:r w:rsidR="000B574F">
        <w:rPr>
          <w:rFonts w:ascii="Times New Roman" w:eastAsia="仿宋" w:hAnsi="Times New Roman" w:cs="Times New Roman"/>
          <w:sz w:val="30"/>
          <w:szCs w:val="30"/>
        </w:rPr>
        <w:t>研究生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。</w:t>
      </w:r>
    </w:p>
    <w:p w14:paraId="032DFB2F" w14:textId="77777777" w:rsidR="00C80D5C" w:rsidRPr="00C54F27" w:rsidRDefault="00726FC9" w:rsidP="00C54F27">
      <w:pPr>
        <w:adjustRightInd w:val="0"/>
        <w:snapToGrid w:val="0"/>
        <w:spacing w:line="52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三</w:t>
      </w:r>
      <w:r w:rsidR="00C80D5C" w:rsidRPr="00C54F27">
        <w:rPr>
          <w:rFonts w:ascii="Times New Roman" w:eastAsia="黑体" w:hAnsi="Times New Roman" w:cs="Times New Roman" w:hint="eastAsia"/>
          <w:sz w:val="30"/>
          <w:szCs w:val="30"/>
        </w:rPr>
        <w:t>、校内</w:t>
      </w:r>
      <w:r w:rsidR="00C80D5C" w:rsidRPr="00C54F27">
        <w:rPr>
          <w:rFonts w:ascii="Times New Roman" w:eastAsia="黑体" w:hAnsi="Times New Roman" w:cs="Times New Roman"/>
          <w:sz w:val="30"/>
          <w:szCs w:val="30"/>
        </w:rPr>
        <w:t>英语课程体系</w:t>
      </w:r>
    </w:p>
    <w:p w14:paraId="13028D65" w14:textId="5BFA8219" w:rsidR="004766DE" w:rsidRDefault="00D70F17" w:rsidP="00C54F27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 xml:space="preserve">   </w:t>
      </w:r>
      <w:r w:rsidR="00433CEA" w:rsidRPr="00C54F27">
        <w:rPr>
          <w:rFonts w:ascii="Times New Roman" w:eastAsia="仿宋" w:hAnsi="Times New Roman" w:cs="Times New Roman" w:hint="eastAsia"/>
          <w:sz w:val="30"/>
          <w:szCs w:val="30"/>
        </w:rPr>
        <w:t>校内</w:t>
      </w:r>
      <w:r w:rsidR="00433CEA" w:rsidRPr="00C54F27">
        <w:rPr>
          <w:rFonts w:ascii="Times New Roman" w:eastAsia="仿宋" w:hAnsi="Times New Roman" w:cs="Times New Roman"/>
          <w:sz w:val="30"/>
          <w:szCs w:val="30"/>
        </w:rPr>
        <w:t>英语课程根据研究生入学英语能力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分级</w:t>
      </w:r>
      <w:r w:rsidR="00395A8E">
        <w:rPr>
          <w:rFonts w:ascii="Times New Roman" w:eastAsia="仿宋" w:hAnsi="Times New Roman" w:cs="Times New Roman"/>
          <w:sz w:val="30"/>
          <w:szCs w:val="30"/>
        </w:rPr>
        <w:t>开设课程。</w:t>
      </w:r>
      <w:r w:rsidR="00034EBA">
        <w:rPr>
          <w:rFonts w:ascii="Times New Roman" w:eastAsia="仿宋" w:hAnsi="Times New Roman" w:cs="Times New Roman" w:hint="eastAsia"/>
          <w:sz w:val="30"/>
          <w:szCs w:val="30"/>
        </w:rPr>
        <w:t>如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硕士</w:t>
      </w:r>
      <w:r w:rsidR="00395A8E">
        <w:rPr>
          <w:rFonts w:ascii="Times New Roman" w:eastAsia="仿宋" w:hAnsi="Times New Roman" w:cs="Times New Roman"/>
          <w:sz w:val="30"/>
          <w:szCs w:val="30"/>
        </w:rPr>
        <w:t>生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入学</w:t>
      </w:r>
      <w:r w:rsidR="00395A8E">
        <w:rPr>
          <w:rFonts w:ascii="Times New Roman" w:eastAsia="仿宋" w:hAnsi="Times New Roman" w:cs="Times New Roman"/>
          <w:sz w:val="30"/>
          <w:szCs w:val="30"/>
        </w:rPr>
        <w:t>英语能力</w:t>
      </w:r>
      <w:r w:rsidR="00433CEA" w:rsidRPr="00C54F27">
        <w:rPr>
          <w:rFonts w:ascii="Times New Roman" w:eastAsia="仿宋" w:hAnsi="Times New Roman" w:cs="Times New Roman"/>
          <w:sz w:val="30"/>
          <w:szCs w:val="30"/>
        </w:rPr>
        <w:t>等级</w:t>
      </w:r>
      <w:r w:rsidR="00433CEA" w:rsidRPr="00C54F27">
        <w:rPr>
          <w:rFonts w:ascii="Times New Roman" w:eastAsia="仿宋" w:hAnsi="Times New Roman" w:cs="Times New Roman" w:hint="eastAsia"/>
          <w:sz w:val="30"/>
          <w:szCs w:val="30"/>
        </w:rPr>
        <w:t>认定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为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A</w:t>
      </w:r>
      <w:r w:rsidR="00395A8E">
        <w:rPr>
          <w:rFonts w:ascii="Times New Roman" w:eastAsia="仿宋" w:hAnsi="Times New Roman" w:cs="Times New Roman"/>
          <w:sz w:val="30"/>
          <w:szCs w:val="30"/>
        </w:rPr>
        <w:t>级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则按照</w:t>
      </w:r>
      <w:r w:rsidR="00433CEA" w:rsidRPr="00C54F27">
        <w:rPr>
          <w:rFonts w:ascii="Times New Roman" w:eastAsia="仿宋" w:hAnsi="Times New Roman" w:cs="Times New Roman" w:hint="eastAsia"/>
          <w:sz w:val="30"/>
          <w:szCs w:val="30"/>
        </w:rPr>
        <w:t>A</w:t>
      </w:r>
      <w:r w:rsidR="00433CEA" w:rsidRPr="00C54F27">
        <w:rPr>
          <w:rFonts w:ascii="Times New Roman" w:eastAsia="仿宋" w:hAnsi="Times New Roman" w:cs="Times New Roman" w:hint="eastAsia"/>
          <w:sz w:val="30"/>
          <w:szCs w:val="30"/>
        </w:rPr>
        <w:t>类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课程体系</w:t>
      </w:r>
      <w:r w:rsidR="00395A8E">
        <w:rPr>
          <w:rFonts w:ascii="Times New Roman" w:eastAsia="仿宋" w:hAnsi="Times New Roman" w:cs="Times New Roman"/>
          <w:sz w:val="30"/>
          <w:szCs w:val="30"/>
        </w:rPr>
        <w:t>选课</w:t>
      </w:r>
      <w:r w:rsidR="00034EBA">
        <w:rPr>
          <w:rFonts w:ascii="Times New Roman" w:eastAsia="仿宋" w:hAnsi="Times New Roman" w:cs="Times New Roman" w:hint="eastAsia"/>
          <w:sz w:val="30"/>
          <w:szCs w:val="30"/>
        </w:rPr>
        <w:t>、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入学</w:t>
      </w:r>
      <w:r w:rsidR="00395A8E">
        <w:rPr>
          <w:rFonts w:ascii="Times New Roman" w:eastAsia="仿宋" w:hAnsi="Times New Roman" w:cs="Times New Roman"/>
          <w:sz w:val="30"/>
          <w:szCs w:val="30"/>
        </w:rPr>
        <w:t>英语能力等级认定为</w:t>
      </w:r>
      <w:r w:rsidR="00433CEA" w:rsidRPr="00C54F27">
        <w:rPr>
          <w:rFonts w:ascii="Times New Roman" w:eastAsia="仿宋" w:hAnsi="Times New Roman" w:cs="Times New Roman" w:hint="eastAsia"/>
          <w:sz w:val="30"/>
          <w:szCs w:val="30"/>
        </w:rPr>
        <w:t>B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级</w:t>
      </w:r>
      <w:r w:rsidR="00395A8E">
        <w:rPr>
          <w:rFonts w:ascii="Times New Roman" w:eastAsia="仿宋" w:hAnsi="Times New Roman" w:cs="Times New Roman"/>
          <w:sz w:val="30"/>
          <w:szCs w:val="30"/>
        </w:rPr>
        <w:t>则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按照</w:t>
      </w:r>
      <w:r w:rsidR="00395A8E">
        <w:rPr>
          <w:rFonts w:ascii="Times New Roman" w:eastAsia="仿宋" w:hAnsi="Times New Roman" w:cs="Times New Roman"/>
          <w:sz w:val="30"/>
          <w:szCs w:val="30"/>
        </w:rPr>
        <w:t>B</w:t>
      </w:r>
      <w:r w:rsidR="00395A8E" w:rsidRPr="00211EB1">
        <w:rPr>
          <w:rFonts w:ascii="Times New Roman" w:eastAsia="仿宋" w:hAnsi="Times New Roman" w:cs="Times New Roman" w:hint="eastAsia"/>
          <w:sz w:val="30"/>
          <w:szCs w:val="30"/>
        </w:rPr>
        <w:t>类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课程体系</w:t>
      </w:r>
      <w:r w:rsidR="00395A8E">
        <w:rPr>
          <w:rFonts w:ascii="Times New Roman" w:eastAsia="仿宋" w:hAnsi="Times New Roman" w:cs="Times New Roman"/>
          <w:sz w:val="30"/>
          <w:szCs w:val="30"/>
        </w:rPr>
        <w:t>选课</w:t>
      </w:r>
      <w:r w:rsidR="00433CEA" w:rsidRPr="00C54F27">
        <w:rPr>
          <w:rFonts w:ascii="Times New Roman" w:eastAsia="仿宋" w:hAnsi="Times New Roman" w:cs="Times New Roman"/>
          <w:sz w:val="30"/>
          <w:szCs w:val="30"/>
        </w:rPr>
        <w:t>，</w:t>
      </w:r>
      <w:r w:rsidR="00395A8E">
        <w:rPr>
          <w:rFonts w:ascii="Times New Roman" w:eastAsia="仿宋" w:hAnsi="Times New Roman" w:cs="Times New Roman" w:hint="eastAsia"/>
          <w:sz w:val="30"/>
          <w:szCs w:val="30"/>
        </w:rPr>
        <w:t>具体课程</w:t>
      </w:r>
      <w:r w:rsidR="00395A8E">
        <w:rPr>
          <w:rFonts w:ascii="Times New Roman" w:eastAsia="仿宋" w:hAnsi="Times New Roman" w:cs="Times New Roman"/>
          <w:sz w:val="30"/>
          <w:szCs w:val="30"/>
        </w:rPr>
        <w:t>体系</w:t>
      </w:r>
      <w:r w:rsidR="00D35E15" w:rsidRPr="00C54F27">
        <w:rPr>
          <w:rFonts w:ascii="Times New Roman" w:eastAsia="仿宋" w:hAnsi="Times New Roman" w:cs="Times New Roman"/>
          <w:sz w:val="30"/>
          <w:szCs w:val="30"/>
        </w:rPr>
        <w:t>见下表：</w:t>
      </w:r>
    </w:p>
    <w:tbl>
      <w:tblPr>
        <w:tblW w:w="8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99"/>
        <w:gridCol w:w="831"/>
        <w:gridCol w:w="750"/>
        <w:gridCol w:w="768"/>
        <w:gridCol w:w="720"/>
        <w:gridCol w:w="1495"/>
        <w:gridCol w:w="1110"/>
        <w:gridCol w:w="776"/>
      </w:tblGrid>
      <w:tr w:rsidR="00433CEA" w:rsidRPr="00C54F27" w14:paraId="3861F7E2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1A695B23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课程中文名称</w:t>
            </w:r>
          </w:p>
        </w:tc>
        <w:tc>
          <w:tcPr>
            <w:tcW w:w="831" w:type="dxa"/>
            <w:vAlign w:val="center"/>
          </w:tcPr>
          <w:p w14:paraId="56DA11AC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750" w:type="dxa"/>
            <w:vAlign w:val="center"/>
          </w:tcPr>
          <w:p w14:paraId="06E4EA06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768" w:type="dxa"/>
            <w:vAlign w:val="center"/>
          </w:tcPr>
          <w:p w14:paraId="16F2A94C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考核方式</w:t>
            </w:r>
          </w:p>
        </w:tc>
        <w:tc>
          <w:tcPr>
            <w:tcW w:w="720" w:type="dxa"/>
            <w:vAlign w:val="center"/>
          </w:tcPr>
          <w:p w14:paraId="7655762A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开课学期</w:t>
            </w:r>
          </w:p>
        </w:tc>
        <w:tc>
          <w:tcPr>
            <w:tcW w:w="1495" w:type="dxa"/>
            <w:vAlign w:val="center"/>
          </w:tcPr>
          <w:p w14:paraId="47A313E1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开课单位</w:t>
            </w:r>
          </w:p>
        </w:tc>
        <w:tc>
          <w:tcPr>
            <w:tcW w:w="1886" w:type="dxa"/>
            <w:gridSpan w:val="2"/>
            <w:vAlign w:val="center"/>
          </w:tcPr>
          <w:p w14:paraId="563E8ADC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选课说明</w:t>
            </w:r>
          </w:p>
        </w:tc>
      </w:tr>
      <w:tr w:rsidR="00433CEA" w:rsidRPr="00C54F27" w14:paraId="4B3B63C4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216F6A67" w14:textId="680488C3" w:rsidR="006D4FC9" w:rsidRPr="00BF410E" w:rsidRDefault="00B52FB2" w:rsidP="008C1F1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F410E">
              <w:rPr>
                <w:rFonts w:ascii="Times New Roman" w:eastAsia="仿宋" w:hAnsi="Times New Roman" w:cs="Times New Roman"/>
                <w:sz w:val="24"/>
                <w:szCs w:val="24"/>
              </w:rPr>
              <w:t>专业英语</w:t>
            </w:r>
            <w:r w:rsidRPr="00BF41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（一）</w:t>
            </w:r>
          </w:p>
        </w:tc>
        <w:tc>
          <w:tcPr>
            <w:tcW w:w="831" w:type="dxa"/>
            <w:vAlign w:val="center"/>
          </w:tcPr>
          <w:p w14:paraId="4A51A7F7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vAlign w:val="center"/>
          </w:tcPr>
          <w:p w14:paraId="39A59190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14:paraId="1FCE0B32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  <w:vAlign w:val="center"/>
          </w:tcPr>
          <w:p w14:paraId="3E903463" w14:textId="77777777" w:rsidR="006D4FC9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秋季</w:t>
            </w:r>
          </w:p>
        </w:tc>
        <w:tc>
          <w:tcPr>
            <w:tcW w:w="1495" w:type="dxa"/>
            <w:vAlign w:val="center"/>
          </w:tcPr>
          <w:p w14:paraId="3D368EC9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 w:val="restart"/>
            <w:vAlign w:val="center"/>
          </w:tcPr>
          <w:p w14:paraId="7110802C" w14:textId="77777777" w:rsidR="00433CEA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三</w:t>
            </w:r>
          </w:p>
          <w:p w14:paraId="2111F8F2" w14:textId="77777777" w:rsidR="00433CEA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选</w:t>
            </w:r>
          </w:p>
          <w:p w14:paraId="49881130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76" w:type="dxa"/>
            <w:vMerge w:val="restart"/>
            <w:vAlign w:val="center"/>
          </w:tcPr>
          <w:p w14:paraId="04083DE6" w14:textId="183AB4B0" w:rsidR="006D4FC9" w:rsidRPr="00C54F27" w:rsidRDefault="008C1F1B" w:rsidP="00395A8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A</w:t>
            </w: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类</w:t>
            </w:r>
            <w:r w:rsidR="00433C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(</w:t>
            </w: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提高班</w:t>
            </w:r>
            <w:r w:rsidR="00433C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433CEA" w:rsidRPr="00C54F27" w14:paraId="7F41AFC9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406F2D6C" w14:textId="64E8F262" w:rsidR="006D4FC9" w:rsidRPr="00BF410E" w:rsidRDefault="00B52FB2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F410E">
              <w:rPr>
                <w:rFonts w:ascii="Times New Roman" w:eastAsia="仿宋" w:hAnsi="Times New Roman" w:cs="Times New Roman"/>
                <w:sz w:val="24"/>
                <w:szCs w:val="24"/>
              </w:rPr>
              <w:t>英语听说</w:t>
            </w:r>
            <w:r w:rsidRPr="00BF41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（一）</w:t>
            </w:r>
          </w:p>
        </w:tc>
        <w:tc>
          <w:tcPr>
            <w:tcW w:w="831" w:type="dxa"/>
            <w:vAlign w:val="center"/>
          </w:tcPr>
          <w:p w14:paraId="042E4C33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vAlign w:val="center"/>
          </w:tcPr>
          <w:p w14:paraId="7F2DEA55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14:paraId="1F83CCB8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  <w:vAlign w:val="center"/>
          </w:tcPr>
          <w:p w14:paraId="1E5182D7" w14:textId="77777777" w:rsidR="006D4FC9" w:rsidRPr="00C54F27" w:rsidRDefault="008C1F1B" w:rsidP="0093545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秋季</w:t>
            </w:r>
          </w:p>
        </w:tc>
        <w:tc>
          <w:tcPr>
            <w:tcW w:w="1495" w:type="dxa"/>
            <w:vAlign w:val="center"/>
          </w:tcPr>
          <w:p w14:paraId="38153D56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/>
            <w:vAlign w:val="center"/>
          </w:tcPr>
          <w:p w14:paraId="21DECDCE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14:paraId="7B8A2F33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33CEA" w:rsidRPr="00C54F27" w14:paraId="3B9FD2AE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1601A064" w14:textId="3C9F4A1B" w:rsidR="006D4FC9" w:rsidRPr="00BF410E" w:rsidRDefault="00B52FB2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F410E">
              <w:rPr>
                <w:rFonts w:ascii="Times New Roman" w:eastAsia="仿宋" w:hAnsi="Times New Roman" w:cs="Times New Roman"/>
                <w:sz w:val="24"/>
                <w:szCs w:val="24"/>
              </w:rPr>
              <w:t>基础写作</w:t>
            </w:r>
            <w:r w:rsidRPr="00BF41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（一）</w:t>
            </w:r>
          </w:p>
        </w:tc>
        <w:tc>
          <w:tcPr>
            <w:tcW w:w="831" w:type="dxa"/>
            <w:vAlign w:val="center"/>
          </w:tcPr>
          <w:p w14:paraId="5772E53B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vAlign w:val="center"/>
          </w:tcPr>
          <w:p w14:paraId="6DD0FE85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14:paraId="05C11859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  <w:vAlign w:val="center"/>
          </w:tcPr>
          <w:p w14:paraId="5BCFD4B0" w14:textId="77777777" w:rsidR="006D4FC9" w:rsidRPr="00C54F27" w:rsidRDefault="008C1F1B" w:rsidP="0093545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秋季</w:t>
            </w:r>
          </w:p>
        </w:tc>
        <w:tc>
          <w:tcPr>
            <w:tcW w:w="1495" w:type="dxa"/>
            <w:vAlign w:val="center"/>
          </w:tcPr>
          <w:p w14:paraId="4F1F5348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/>
            <w:vAlign w:val="center"/>
          </w:tcPr>
          <w:p w14:paraId="7FCAC7D8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14:paraId="2161AFBE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33CEA" w:rsidRPr="00C54F27" w14:paraId="19C117BE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7D624210" w14:textId="77777777" w:rsidR="006D4FC9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商务英语</w:t>
            </w:r>
          </w:p>
        </w:tc>
        <w:tc>
          <w:tcPr>
            <w:tcW w:w="831" w:type="dxa"/>
            <w:vAlign w:val="center"/>
          </w:tcPr>
          <w:p w14:paraId="3D8D4C62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vAlign w:val="center"/>
          </w:tcPr>
          <w:p w14:paraId="70B82D15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14:paraId="64A66488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  <w:vAlign w:val="center"/>
          </w:tcPr>
          <w:p w14:paraId="5E6B9071" w14:textId="77777777" w:rsidR="006D4FC9" w:rsidRPr="00C54F27" w:rsidRDefault="008F1E6D" w:rsidP="0093545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春季</w:t>
            </w:r>
          </w:p>
        </w:tc>
        <w:tc>
          <w:tcPr>
            <w:tcW w:w="1495" w:type="dxa"/>
            <w:vAlign w:val="center"/>
          </w:tcPr>
          <w:p w14:paraId="5F91337D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 w:val="restart"/>
            <w:vAlign w:val="center"/>
          </w:tcPr>
          <w:p w14:paraId="60712696" w14:textId="77777777" w:rsidR="00433CEA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六</w:t>
            </w:r>
          </w:p>
          <w:p w14:paraId="6FE24313" w14:textId="77777777" w:rsidR="00433CEA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选</w:t>
            </w:r>
          </w:p>
          <w:p w14:paraId="56341009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76" w:type="dxa"/>
            <w:vMerge/>
            <w:vAlign w:val="center"/>
          </w:tcPr>
          <w:p w14:paraId="265804E9" w14:textId="77777777" w:rsidR="006D4FC9" w:rsidRPr="00C54F27" w:rsidRDefault="006D4FC9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33CEA" w:rsidRPr="00C54F27" w14:paraId="699179E6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1FB8973D" w14:textId="77777777" w:rsidR="008F1E6D" w:rsidRPr="00C54F27" w:rsidRDefault="008C1F1B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演讲</w:t>
            </w: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与辩论</w:t>
            </w:r>
          </w:p>
        </w:tc>
        <w:tc>
          <w:tcPr>
            <w:tcW w:w="831" w:type="dxa"/>
            <w:vAlign w:val="center"/>
          </w:tcPr>
          <w:p w14:paraId="078EB004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vAlign w:val="center"/>
          </w:tcPr>
          <w:p w14:paraId="08034D6B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14:paraId="01BDABAF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</w:tcPr>
          <w:p w14:paraId="647019AF" w14:textId="77777777" w:rsidR="008F1E6D" w:rsidRPr="00C54F27" w:rsidRDefault="008F1E6D" w:rsidP="008F1E6D">
            <w:pPr>
              <w:rPr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春季</w:t>
            </w:r>
          </w:p>
        </w:tc>
        <w:tc>
          <w:tcPr>
            <w:tcW w:w="1495" w:type="dxa"/>
            <w:vAlign w:val="center"/>
          </w:tcPr>
          <w:p w14:paraId="3B9648DC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/>
            <w:vAlign w:val="center"/>
          </w:tcPr>
          <w:p w14:paraId="0F75FB30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14:paraId="3C321D0E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33CEA" w:rsidRPr="00C54F27" w14:paraId="5D7FDE6E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0CFE6844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英美文化</w:t>
            </w:r>
          </w:p>
        </w:tc>
        <w:tc>
          <w:tcPr>
            <w:tcW w:w="831" w:type="dxa"/>
            <w:vAlign w:val="center"/>
          </w:tcPr>
          <w:p w14:paraId="16F2A7E9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vAlign w:val="center"/>
          </w:tcPr>
          <w:p w14:paraId="762059C0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14:paraId="52201F39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</w:tcPr>
          <w:p w14:paraId="355AACF1" w14:textId="77777777" w:rsidR="008F1E6D" w:rsidRPr="00C54F27" w:rsidRDefault="008F1E6D" w:rsidP="008F1E6D">
            <w:pPr>
              <w:rPr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春季</w:t>
            </w:r>
          </w:p>
        </w:tc>
        <w:tc>
          <w:tcPr>
            <w:tcW w:w="1495" w:type="dxa"/>
            <w:vAlign w:val="center"/>
          </w:tcPr>
          <w:p w14:paraId="72A96E38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/>
            <w:vAlign w:val="center"/>
          </w:tcPr>
          <w:p w14:paraId="68F63DEC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14:paraId="49B27002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33CEA" w:rsidRPr="00C54F27" w14:paraId="60120F65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0D851CC6" w14:textId="77777777" w:rsidR="008F1E6D" w:rsidRPr="00C54F27" w:rsidRDefault="008C1F1B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西方</w:t>
            </w: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文学选读</w:t>
            </w:r>
          </w:p>
        </w:tc>
        <w:tc>
          <w:tcPr>
            <w:tcW w:w="831" w:type="dxa"/>
            <w:vAlign w:val="center"/>
          </w:tcPr>
          <w:p w14:paraId="46AD803E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vAlign w:val="center"/>
          </w:tcPr>
          <w:p w14:paraId="091D99BA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14:paraId="4F9F27D2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</w:tcPr>
          <w:p w14:paraId="27C7866C" w14:textId="77777777" w:rsidR="008F1E6D" w:rsidRPr="00C54F27" w:rsidRDefault="008F1E6D" w:rsidP="008F1E6D">
            <w:pPr>
              <w:rPr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春季</w:t>
            </w:r>
          </w:p>
        </w:tc>
        <w:tc>
          <w:tcPr>
            <w:tcW w:w="1495" w:type="dxa"/>
            <w:vAlign w:val="center"/>
          </w:tcPr>
          <w:p w14:paraId="2C7C9CA0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/>
            <w:vAlign w:val="center"/>
          </w:tcPr>
          <w:p w14:paraId="4391733A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14:paraId="3DFE4E63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33CEA" w:rsidRPr="00C54F27" w14:paraId="1EE42102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2FE570F5" w14:textId="77777777" w:rsidR="008F1E6D" w:rsidRPr="00C54F27" w:rsidRDefault="008C1F1B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影视鉴赏</w:t>
            </w:r>
          </w:p>
        </w:tc>
        <w:tc>
          <w:tcPr>
            <w:tcW w:w="831" w:type="dxa"/>
            <w:vAlign w:val="center"/>
          </w:tcPr>
          <w:p w14:paraId="102B23A0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vAlign w:val="center"/>
          </w:tcPr>
          <w:p w14:paraId="62026293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14:paraId="108C9D1D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</w:tcPr>
          <w:p w14:paraId="7D7410BD" w14:textId="77777777" w:rsidR="008F1E6D" w:rsidRPr="00C54F27" w:rsidRDefault="008F1E6D" w:rsidP="008F1E6D">
            <w:pPr>
              <w:rPr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春季</w:t>
            </w:r>
          </w:p>
        </w:tc>
        <w:tc>
          <w:tcPr>
            <w:tcW w:w="1495" w:type="dxa"/>
            <w:vAlign w:val="center"/>
          </w:tcPr>
          <w:p w14:paraId="68B30D22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/>
            <w:vAlign w:val="center"/>
          </w:tcPr>
          <w:p w14:paraId="380BAF8A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14:paraId="335A00F9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33CEA" w:rsidRPr="00C54F27" w14:paraId="4952FB00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30D30752" w14:textId="77777777" w:rsidR="008F1E6D" w:rsidRPr="00C54F27" w:rsidRDefault="008C1F1B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跨文化</w:t>
            </w: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交际</w:t>
            </w:r>
          </w:p>
        </w:tc>
        <w:tc>
          <w:tcPr>
            <w:tcW w:w="831" w:type="dxa"/>
            <w:vAlign w:val="center"/>
          </w:tcPr>
          <w:p w14:paraId="2ACC941B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vAlign w:val="center"/>
          </w:tcPr>
          <w:p w14:paraId="055A95F2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14:paraId="7F3718FC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</w:tcPr>
          <w:p w14:paraId="7FC684F6" w14:textId="77777777" w:rsidR="008F1E6D" w:rsidRPr="00C54F27" w:rsidRDefault="008F1E6D" w:rsidP="008F1E6D">
            <w:pPr>
              <w:rPr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春季</w:t>
            </w:r>
          </w:p>
        </w:tc>
        <w:tc>
          <w:tcPr>
            <w:tcW w:w="1495" w:type="dxa"/>
            <w:vAlign w:val="center"/>
          </w:tcPr>
          <w:p w14:paraId="7DE7D6A9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/>
            <w:vAlign w:val="center"/>
          </w:tcPr>
          <w:p w14:paraId="422316FE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14:paraId="5735E304" w14:textId="77777777" w:rsidR="008F1E6D" w:rsidRPr="00C54F27" w:rsidRDefault="008F1E6D" w:rsidP="008F1E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33CEA" w:rsidRPr="00C54F27" w14:paraId="26540E1D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0F741415" w14:textId="351611B2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专业英语</w:t>
            </w:r>
            <w:r w:rsidR="00B52FB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（二）</w:t>
            </w:r>
          </w:p>
        </w:tc>
        <w:tc>
          <w:tcPr>
            <w:tcW w:w="831" w:type="dxa"/>
            <w:vAlign w:val="center"/>
          </w:tcPr>
          <w:p w14:paraId="73331E60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750" w:type="dxa"/>
            <w:vAlign w:val="center"/>
          </w:tcPr>
          <w:p w14:paraId="0B214449" w14:textId="2154ADC2" w:rsidR="008C1F1B" w:rsidRPr="00C54F27" w:rsidRDefault="00205323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1.5</w:t>
            </w:r>
          </w:p>
        </w:tc>
        <w:tc>
          <w:tcPr>
            <w:tcW w:w="768" w:type="dxa"/>
            <w:vAlign w:val="center"/>
          </w:tcPr>
          <w:p w14:paraId="16455E4B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  <w:vAlign w:val="center"/>
          </w:tcPr>
          <w:p w14:paraId="7E3F1871" w14:textId="1F32843A" w:rsidR="008C1F1B" w:rsidRPr="00C54F27" w:rsidRDefault="00433CEA" w:rsidP="0093545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全年</w:t>
            </w:r>
          </w:p>
        </w:tc>
        <w:tc>
          <w:tcPr>
            <w:tcW w:w="1495" w:type="dxa"/>
            <w:vAlign w:val="center"/>
          </w:tcPr>
          <w:p w14:paraId="5599A5E7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 w:val="restart"/>
            <w:vAlign w:val="center"/>
          </w:tcPr>
          <w:p w14:paraId="027E7CB1" w14:textId="70077910" w:rsidR="008C1F1B" w:rsidRPr="00C54F27" w:rsidRDefault="008C1F1B" w:rsidP="00395A8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三选</w:t>
            </w:r>
            <w:r w:rsidR="00433CEA"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二</w:t>
            </w:r>
            <w:r w:rsidR="00433CEA" w:rsidRPr="00395A8E">
              <w:rPr>
                <w:rFonts w:ascii="Times New Roman" w:eastAsia="仿宋" w:hAnsi="Times New Roman" w:cs="Times New Roman" w:hint="eastAsia"/>
                <w:szCs w:val="21"/>
              </w:rPr>
              <w:t>（分两学期</w:t>
            </w:r>
            <w:r w:rsidR="00433CEA" w:rsidRPr="00395A8E">
              <w:rPr>
                <w:rFonts w:ascii="Times New Roman" w:eastAsia="仿宋" w:hAnsi="Times New Roman" w:cs="Times New Roman"/>
                <w:szCs w:val="21"/>
              </w:rPr>
              <w:t>选</w:t>
            </w:r>
            <w:r w:rsidR="00433CEA" w:rsidRPr="00D87009">
              <w:rPr>
                <w:rFonts w:ascii="Times New Roman" w:eastAsia="仿宋" w:hAnsi="Times New Roman" w:cs="Times New Roman" w:hint="eastAsia"/>
                <w:szCs w:val="21"/>
              </w:rPr>
              <w:t>）</w:t>
            </w:r>
          </w:p>
        </w:tc>
        <w:tc>
          <w:tcPr>
            <w:tcW w:w="776" w:type="dxa"/>
            <w:vMerge w:val="restart"/>
            <w:vAlign w:val="center"/>
          </w:tcPr>
          <w:p w14:paraId="498249BF" w14:textId="77CBF357" w:rsidR="008C1F1B" w:rsidRPr="00C54F27" w:rsidRDefault="008C1F1B" w:rsidP="00D8700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B</w:t>
            </w: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类</w:t>
            </w:r>
            <w:r w:rsidR="00433C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(</w:t>
            </w: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基础班</w:t>
            </w:r>
            <w:r w:rsidR="00433C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433CEA" w:rsidRPr="00C54F27" w14:paraId="7A577D66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01AE4455" w14:textId="7E9669A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英语听说</w:t>
            </w:r>
            <w:r w:rsidR="00B52FB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（二）</w:t>
            </w:r>
          </w:p>
        </w:tc>
        <w:tc>
          <w:tcPr>
            <w:tcW w:w="831" w:type="dxa"/>
            <w:vAlign w:val="center"/>
          </w:tcPr>
          <w:p w14:paraId="15802389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750" w:type="dxa"/>
            <w:vAlign w:val="center"/>
          </w:tcPr>
          <w:p w14:paraId="6FDFEA27" w14:textId="4AEC828D" w:rsidR="008C1F1B" w:rsidRPr="00C54F27" w:rsidRDefault="00205323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1.5</w:t>
            </w:r>
          </w:p>
        </w:tc>
        <w:tc>
          <w:tcPr>
            <w:tcW w:w="768" w:type="dxa"/>
            <w:vAlign w:val="center"/>
          </w:tcPr>
          <w:p w14:paraId="7C26D187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  <w:vAlign w:val="center"/>
          </w:tcPr>
          <w:p w14:paraId="78410F84" w14:textId="66434E55" w:rsidR="008C1F1B" w:rsidRPr="00C54F27" w:rsidRDefault="00433CEA" w:rsidP="0093545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全年</w:t>
            </w:r>
          </w:p>
        </w:tc>
        <w:tc>
          <w:tcPr>
            <w:tcW w:w="1495" w:type="dxa"/>
            <w:vAlign w:val="center"/>
          </w:tcPr>
          <w:p w14:paraId="72FD354F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/>
            <w:vAlign w:val="center"/>
          </w:tcPr>
          <w:p w14:paraId="76F3095D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14:paraId="64BB23C1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33CEA" w:rsidRPr="00C54F27" w14:paraId="0BF34C6F" w14:textId="77777777" w:rsidTr="00C54F27">
        <w:trPr>
          <w:trHeight w:val="397"/>
          <w:jc w:val="center"/>
        </w:trPr>
        <w:tc>
          <w:tcPr>
            <w:tcW w:w="1899" w:type="dxa"/>
            <w:vAlign w:val="center"/>
          </w:tcPr>
          <w:p w14:paraId="0972AD8A" w14:textId="6B6022E0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基础写作</w:t>
            </w:r>
            <w:r w:rsidR="00B52FB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（二）</w:t>
            </w:r>
          </w:p>
        </w:tc>
        <w:tc>
          <w:tcPr>
            <w:tcW w:w="831" w:type="dxa"/>
            <w:vAlign w:val="center"/>
          </w:tcPr>
          <w:p w14:paraId="0F7847CD" w14:textId="77777777" w:rsidR="008C1F1B" w:rsidRPr="00C54F27" w:rsidRDefault="008C1F1B" w:rsidP="002320C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750" w:type="dxa"/>
            <w:vAlign w:val="center"/>
          </w:tcPr>
          <w:p w14:paraId="14672D96" w14:textId="553247AD" w:rsidR="008C1F1B" w:rsidRPr="00C54F27" w:rsidRDefault="00205323" w:rsidP="002320C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1.5</w:t>
            </w:r>
            <w:bookmarkStart w:id="0" w:name="_GoBack"/>
            <w:bookmarkEnd w:id="0"/>
          </w:p>
        </w:tc>
        <w:tc>
          <w:tcPr>
            <w:tcW w:w="768" w:type="dxa"/>
            <w:vAlign w:val="center"/>
          </w:tcPr>
          <w:p w14:paraId="554C8A1D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20" w:type="dxa"/>
            <w:vAlign w:val="center"/>
          </w:tcPr>
          <w:p w14:paraId="745B6455" w14:textId="3F210B4A" w:rsidR="008C1F1B" w:rsidRPr="00C54F27" w:rsidRDefault="00433CEA" w:rsidP="0093545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全年</w:t>
            </w:r>
          </w:p>
        </w:tc>
        <w:tc>
          <w:tcPr>
            <w:tcW w:w="1495" w:type="dxa"/>
            <w:vAlign w:val="center"/>
          </w:tcPr>
          <w:p w14:paraId="7124FCFF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110" w:type="dxa"/>
            <w:vMerge/>
            <w:vAlign w:val="center"/>
          </w:tcPr>
          <w:p w14:paraId="330AC709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14:paraId="3F827C9C" w14:textId="77777777" w:rsidR="008C1F1B" w:rsidRPr="00C54F27" w:rsidRDefault="008C1F1B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0FC7F70C" w14:textId="71BAEBBF" w:rsidR="00395A8E" w:rsidRDefault="00562947" w:rsidP="00C54F27">
      <w:pPr>
        <w:pStyle w:val="a6"/>
        <w:ind w:firstLineChars="0" w:firstLine="0"/>
        <w:jc w:val="center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/>
          <w:sz w:val="30"/>
          <w:szCs w:val="30"/>
        </w:rPr>
        <w:t>表</w:t>
      </w:r>
      <w:r w:rsidRPr="00C54F27">
        <w:rPr>
          <w:rFonts w:ascii="Times New Roman" w:eastAsia="仿宋" w:hAnsi="Times New Roman" w:cs="Times New Roman"/>
          <w:sz w:val="30"/>
          <w:szCs w:val="30"/>
        </w:rPr>
        <w:t>1.</w:t>
      </w:r>
      <w:r w:rsidRPr="00C54F27">
        <w:rPr>
          <w:rFonts w:ascii="Times New Roman" w:eastAsia="仿宋" w:hAnsi="Times New Roman" w:cs="Times New Roman"/>
          <w:sz w:val="30"/>
          <w:szCs w:val="30"/>
        </w:rPr>
        <w:t>硕士</w:t>
      </w:r>
      <w:r w:rsidR="00F54B54" w:rsidRPr="00C54F27">
        <w:rPr>
          <w:rFonts w:ascii="Times New Roman" w:eastAsia="仿宋" w:hAnsi="Times New Roman" w:cs="Times New Roman"/>
          <w:sz w:val="30"/>
          <w:szCs w:val="30"/>
        </w:rPr>
        <w:t>英语</w:t>
      </w:r>
      <w:r w:rsidRPr="00C54F27">
        <w:rPr>
          <w:rFonts w:ascii="Times New Roman" w:eastAsia="仿宋" w:hAnsi="Times New Roman" w:cs="Times New Roman"/>
          <w:sz w:val="30"/>
          <w:szCs w:val="30"/>
        </w:rPr>
        <w:t>课程</w:t>
      </w:r>
      <w:r w:rsidR="000D42C5">
        <w:rPr>
          <w:rFonts w:ascii="Times New Roman" w:eastAsia="仿宋" w:hAnsi="Times New Roman" w:cs="Times New Roman" w:hint="eastAsia"/>
          <w:sz w:val="30"/>
          <w:szCs w:val="30"/>
        </w:rPr>
        <w:t>体系</w:t>
      </w:r>
    </w:p>
    <w:p w14:paraId="6789B42D" w14:textId="48096DFF" w:rsidR="00562947" w:rsidRPr="00C54F27" w:rsidRDefault="00395A8E" w:rsidP="00C54F27">
      <w:pPr>
        <w:adjustRightInd w:val="0"/>
        <w:snapToGrid w:val="0"/>
        <w:spacing w:line="520" w:lineRule="exact"/>
        <w:ind w:firstLineChars="150" w:firstLine="450"/>
        <w:rPr>
          <w:rFonts w:ascii="Times New Roman" w:eastAsia="仿宋" w:hAnsi="Times New Roman" w:cs="Times New Roman"/>
          <w:sz w:val="30"/>
          <w:szCs w:val="30"/>
        </w:rPr>
      </w:pPr>
      <w:r w:rsidRPr="00D87009">
        <w:rPr>
          <w:rFonts w:ascii="Times New Roman" w:eastAsia="仿宋" w:hAnsi="Times New Roman" w:cs="Times New Roman" w:hint="eastAsia"/>
          <w:sz w:val="30"/>
          <w:szCs w:val="30"/>
        </w:rPr>
        <w:t>如博士</w:t>
      </w:r>
      <w:r w:rsidRPr="00C54F27">
        <w:rPr>
          <w:rFonts w:ascii="Times New Roman" w:eastAsia="仿宋" w:hAnsi="Times New Roman" w:cs="Times New Roman"/>
          <w:sz w:val="30"/>
          <w:szCs w:val="30"/>
        </w:rPr>
        <w:t>生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入学</w:t>
      </w:r>
      <w:r w:rsidRPr="00C54F27">
        <w:rPr>
          <w:rFonts w:ascii="Times New Roman" w:eastAsia="仿宋" w:hAnsi="Times New Roman" w:cs="Times New Roman"/>
          <w:sz w:val="30"/>
          <w:szCs w:val="30"/>
        </w:rPr>
        <w:t>英语能力等级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认定为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A</w:t>
      </w:r>
      <w:r w:rsidRPr="00C54F27">
        <w:rPr>
          <w:rFonts w:ascii="Times New Roman" w:eastAsia="仿宋" w:hAnsi="Times New Roman" w:cs="Times New Roman"/>
          <w:sz w:val="30"/>
          <w:szCs w:val="30"/>
        </w:rPr>
        <w:t>级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则直接免修</w:t>
      </w:r>
      <w:r w:rsidR="003D7AA6" w:rsidRPr="00C54F27">
        <w:rPr>
          <w:rFonts w:ascii="Times New Roman" w:eastAsia="仿宋" w:hAnsi="Times New Roman" w:cs="Times New Roman"/>
          <w:sz w:val="30"/>
          <w:szCs w:val="30"/>
        </w:rPr>
        <w:t>课程获得学分，</w:t>
      </w:r>
      <w:r w:rsidR="003D7AA6">
        <w:rPr>
          <w:rFonts w:ascii="Times New Roman" w:eastAsia="仿宋" w:hAnsi="Times New Roman" w:cs="Times New Roman"/>
          <w:sz w:val="30"/>
          <w:szCs w:val="30"/>
        </w:rPr>
        <w:t>如</w:t>
      </w:r>
      <w:r w:rsidR="003D7AA6">
        <w:rPr>
          <w:rFonts w:ascii="Times New Roman" w:eastAsia="仿宋" w:hAnsi="Times New Roman" w:cs="Times New Roman" w:hint="eastAsia"/>
          <w:sz w:val="30"/>
          <w:szCs w:val="30"/>
        </w:rPr>
        <w:t>入学</w:t>
      </w:r>
      <w:r w:rsidR="003D7AA6">
        <w:rPr>
          <w:rFonts w:ascii="Times New Roman" w:eastAsia="仿宋" w:hAnsi="Times New Roman" w:cs="Times New Roman"/>
          <w:sz w:val="30"/>
          <w:szCs w:val="30"/>
        </w:rPr>
        <w:t>英语能力等级认定为</w:t>
      </w:r>
      <w:r w:rsidR="003D7AA6" w:rsidRPr="00211EB1">
        <w:rPr>
          <w:rFonts w:ascii="Times New Roman" w:eastAsia="仿宋" w:hAnsi="Times New Roman" w:cs="Times New Roman" w:hint="eastAsia"/>
          <w:sz w:val="30"/>
          <w:szCs w:val="30"/>
        </w:rPr>
        <w:t>B</w:t>
      </w:r>
      <w:r w:rsidR="003D7AA6">
        <w:rPr>
          <w:rFonts w:ascii="Times New Roman" w:eastAsia="仿宋" w:hAnsi="Times New Roman" w:cs="Times New Roman" w:hint="eastAsia"/>
          <w:sz w:val="30"/>
          <w:szCs w:val="30"/>
        </w:rPr>
        <w:t>级则</w:t>
      </w:r>
      <w:r w:rsidR="003D7AA6">
        <w:rPr>
          <w:rFonts w:ascii="Times New Roman" w:eastAsia="仿宋" w:hAnsi="Times New Roman" w:cs="Times New Roman"/>
          <w:sz w:val="30"/>
          <w:szCs w:val="30"/>
        </w:rPr>
        <w:t>学习</w:t>
      </w:r>
      <w:r w:rsidR="003D7AA6">
        <w:rPr>
          <w:rFonts w:ascii="Times New Roman" w:eastAsia="仿宋" w:hAnsi="Times New Roman" w:cs="Times New Roman" w:hint="eastAsia"/>
          <w:sz w:val="30"/>
          <w:szCs w:val="30"/>
        </w:rPr>
        <w:t>以下</w:t>
      </w:r>
      <w:r w:rsidR="003D7AA6">
        <w:rPr>
          <w:rFonts w:ascii="Times New Roman" w:eastAsia="仿宋" w:hAnsi="Times New Roman" w:cs="Times New Roman"/>
          <w:sz w:val="30"/>
          <w:szCs w:val="30"/>
        </w:rPr>
        <w:t>课程</w:t>
      </w:r>
      <w:r w:rsidR="003D7AA6">
        <w:rPr>
          <w:rFonts w:ascii="Times New Roman" w:eastAsia="仿宋" w:hAnsi="Times New Roman" w:cs="Times New Roman" w:hint="eastAsia"/>
          <w:sz w:val="30"/>
          <w:szCs w:val="30"/>
        </w:rPr>
        <w:t>：</w:t>
      </w:r>
    </w:p>
    <w:tbl>
      <w:tblPr>
        <w:tblW w:w="8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8"/>
        <w:gridCol w:w="831"/>
        <w:gridCol w:w="714"/>
        <w:gridCol w:w="865"/>
        <w:gridCol w:w="709"/>
        <w:gridCol w:w="1559"/>
        <w:gridCol w:w="1843"/>
      </w:tblGrid>
      <w:tr w:rsidR="009F0D72" w:rsidRPr="00C54F27" w14:paraId="3B007046" w14:textId="77777777" w:rsidTr="00C54F27">
        <w:trPr>
          <w:trHeight w:val="397"/>
          <w:jc w:val="center"/>
        </w:trPr>
        <w:tc>
          <w:tcPr>
            <w:tcW w:w="1828" w:type="dxa"/>
            <w:vAlign w:val="center"/>
          </w:tcPr>
          <w:p w14:paraId="1CF515E5" w14:textId="77777777" w:rsidR="00562947" w:rsidRPr="00C54F27" w:rsidRDefault="00562947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课程中文名称</w:t>
            </w:r>
          </w:p>
        </w:tc>
        <w:tc>
          <w:tcPr>
            <w:tcW w:w="831" w:type="dxa"/>
            <w:vAlign w:val="center"/>
          </w:tcPr>
          <w:p w14:paraId="0155A73F" w14:textId="77777777" w:rsidR="00562947" w:rsidRPr="00C54F27" w:rsidRDefault="00562947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714" w:type="dxa"/>
            <w:vAlign w:val="center"/>
          </w:tcPr>
          <w:p w14:paraId="4DFDC014" w14:textId="77777777" w:rsidR="00562947" w:rsidRPr="00C54F27" w:rsidRDefault="00562947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865" w:type="dxa"/>
            <w:vAlign w:val="center"/>
          </w:tcPr>
          <w:p w14:paraId="1ABE8ED8" w14:textId="77777777" w:rsidR="00562947" w:rsidRPr="00C54F27" w:rsidRDefault="00562947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</w:t>
            </w:r>
          </w:p>
          <w:p w14:paraId="1B7AAFAA" w14:textId="77777777" w:rsidR="00562947" w:rsidRPr="00C54F27" w:rsidRDefault="00562947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709" w:type="dxa"/>
            <w:vAlign w:val="center"/>
          </w:tcPr>
          <w:p w14:paraId="4CB1D344" w14:textId="77777777" w:rsidR="00562947" w:rsidRPr="00C54F27" w:rsidRDefault="00562947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开课学期</w:t>
            </w:r>
          </w:p>
        </w:tc>
        <w:tc>
          <w:tcPr>
            <w:tcW w:w="1559" w:type="dxa"/>
            <w:vAlign w:val="center"/>
          </w:tcPr>
          <w:p w14:paraId="5D02AE9E" w14:textId="77777777" w:rsidR="00562947" w:rsidRPr="00C54F27" w:rsidRDefault="00562947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开课单位</w:t>
            </w:r>
          </w:p>
        </w:tc>
        <w:tc>
          <w:tcPr>
            <w:tcW w:w="1843" w:type="dxa"/>
            <w:vAlign w:val="center"/>
          </w:tcPr>
          <w:p w14:paraId="4AF1D836" w14:textId="77777777" w:rsidR="00562947" w:rsidRPr="00C54F27" w:rsidRDefault="00562947" w:rsidP="006E6B5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9F0D72" w:rsidRPr="00C54F27" w14:paraId="5FFA7E9B" w14:textId="77777777" w:rsidTr="00C54F27">
        <w:trPr>
          <w:trHeight w:val="397"/>
          <w:jc w:val="center"/>
        </w:trPr>
        <w:tc>
          <w:tcPr>
            <w:tcW w:w="1828" w:type="dxa"/>
            <w:vAlign w:val="center"/>
          </w:tcPr>
          <w:p w14:paraId="1AE01369" w14:textId="77777777" w:rsidR="00562947" w:rsidRPr="00C54F27" w:rsidRDefault="00562947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校内英语课程班</w:t>
            </w:r>
            <w:r w:rsidR="002B5021"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2B5021"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学术交流英语</w:t>
            </w:r>
            <w:r w:rsidR="002B5021"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31" w:type="dxa"/>
            <w:vAlign w:val="center"/>
          </w:tcPr>
          <w:p w14:paraId="21555ECA" w14:textId="77777777" w:rsidR="00562947" w:rsidRPr="00C54F27" w:rsidRDefault="002B5021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64</w:t>
            </w:r>
          </w:p>
        </w:tc>
        <w:tc>
          <w:tcPr>
            <w:tcW w:w="714" w:type="dxa"/>
            <w:vAlign w:val="center"/>
          </w:tcPr>
          <w:p w14:paraId="63223556" w14:textId="77777777" w:rsidR="00562947" w:rsidRPr="00C54F27" w:rsidRDefault="002B5021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65" w:type="dxa"/>
            <w:vAlign w:val="center"/>
          </w:tcPr>
          <w:p w14:paraId="326508CC" w14:textId="77777777" w:rsidR="00562947" w:rsidRPr="00C54F27" w:rsidRDefault="00562947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709" w:type="dxa"/>
            <w:vAlign w:val="center"/>
          </w:tcPr>
          <w:p w14:paraId="690F4ACE" w14:textId="77777777" w:rsidR="00562947" w:rsidRPr="00C54F27" w:rsidRDefault="00562947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全年</w:t>
            </w:r>
          </w:p>
        </w:tc>
        <w:tc>
          <w:tcPr>
            <w:tcW w:w="1559" w:type="dxa"/>
            <w:vAlign w:val="center"/>
          </w:tcPr>
          <w:p w14:paraId="0AB5B2BB" w14:textId="77777777" w:rsidR="00562947" w:rsidRPr="00C54F27" w:rsidRDefault="00562947" w:rsidP="0093545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843" w:type="dxa"/>
            <w:vAlign w:val="center"/>
          </w:tcPr>
          <w:p w14:paraId="77966701" w14:textId="77777777" w:rsidR="00562947" w:rsidRPr="00C54F27" w:rsidRDefault="00433CEA" w:rsidP="006E6B5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如</w:t>
            </w: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能力等级认定为</w:t>
            </w: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A</w:t>
            </w: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级，直接免修</w:t>
            </w:r>
          </w:p>
        </w:tc>
      </w:tr>
    </w:tbl>
    <w:p w14:paraId="27D7FA38" w14:textId="5E56356F" w:rsidR="0078452E" w:rsidRPr="00C54F27" w:rsidRDefault="00F54B54" w:rsidP="007D19D1">
      <w:pPr>
        <w:pStyle w:val="a6"/>
        <w:adjustRightInd w:val="0"/>
        <w:snapToGrid w:val="0"/>
        <w:ind w:firstLineChars="0" w:firstLine="0"/>
        <w:jc w:val="center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/>
          <w:sz w:val="30"/>
          <w:szCs w:val="30"/>
        </w:rPr>
        <w:t>表</w:t>
      </w:r>
      <w:r w:rsidRPr="00C54F27">
        <w:rPr>
          <w:rFonts w:ascii="Times New Roman" w:eastAsia="仿宋" w:hAnsi="Times New Roman" w:cs="Times New Roman"/>
          <w:sz w:val="30"/>
          <w:szCs w:val="30"/>
        </w:rPr>
        <w:t>2.</w:t>
      </w:r>
      <w:r w:rsidRPr="00C54F27">
        <w:rPr>
          <w:rFonts w:ascii="Times New Roman" w:eastAsia="仿宋" w:hAnsi="Times New Roman" w:cs="Times New Roman"/>
          <w:sz w:val="30"/>
          <w:szCs w:val="30"/>
        </w:rPr>
        <w:t>博士英语课程</w:t>
      </w:r>
      <w:r w:rsidR="000D42C5">
        <w:rPr>
          <w:rFonts w:ascii="Times New Roman" w:eastAsia="仿宋" w:hAnsi="Times New Roman" w:cs="Times New Roman" w:hint="eastAsia"/>
          <w:sz w:val="30"/>
          <w:szCs w:val="30"/>
        </w:rPr>
        <w:t>体系</w:t>
      </w:r>
    </w:p>
    <w:p w14:paraId="586FEBEA" w14:textId="77777777" w:rsidR="00395A8E" w:rsidRDefault="00395A8E" w:rsidP="00C54F27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四</w:t>
      </w:r>
      <w:r>
        <w:rPr>
          <w:rFonts w:ascii="Times New Roman" w:eastAsia="黑体" w:hAnsi="Times New Roman" w:cs="Times New Roman"/>
          <w:sz w:val="30"/>
          <w:szCs w:val="30"/>
        </w:rPr>
        <w:t>、</w:t>
      </w:r>
      <w:r w:rsidR="003D7AA6">
        <w:rPr>
          <w:rFonts w:ascii="Times New Roman" w:eastAsia="黑体" w:hAnsi="Times New Roman" w:cs="Times New Roman" w:hint="eastAsia"/>
          <w:sz w:val="30"/>
          <w:szCs w:val="30"/>
        </w:rPr>
        <w:t>入学</w:t>
      </w:r>
      <w:r>
        <w:rPr>
          <w:rFonts w:ascii="Times New Roman" w:eastAsia="黑体" w:hAnsi="Times New Roman" w:cs="Times New Roman"/>
          <w:sz w:val="30"/>
          <w:szCs w:val="30"/>
        </w:rPr>
        <w:t>英语免修条件</w:t>
      </w:r>
    </w:p>
    <w:p w14:paraId="58BA4520" w14:textId="77777777" w:rsidR="003D7AA6" w:rsidRPr="00C54F27" w:rsidRDefault="00395A8E" w:rsidP="00C54F27">
      <w:pPr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 xml:space="preserve">    </w:t>
      </w:r>
      <w:r w:rsidR="0039226B" w:rsidRPr="00C54F27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="0039226B">
        <w:rPr>
          <w:rFonts w:ascii="Times New Roman" w:eastAsia="仿宋" w:hAnsi="Times New Roman" w:cs="Times New Roman"/>
          <w:sz w:val="30"/>
          <w:szCs w:val="30"/>
        </w:rPr>
        <w:t>.</w:t>
      </w:r>
      <w:r w:rsidR="003D7AA6">
        <w:rPr>
          <w:rFonts w:ascii="Times New Roman" w:eastAsia="仿宋" w:hAnsi="Times New Roman" w:cs="Times New Roman" w:hint="eastAsia"/>
          <w:sz w:val="30"/>
          <w:szCs w:val="30"/>
        </w:rPr>
        <w:t>硕士研究生</w:t>
      </w:r>
      <w:r w:rsidR="003D7AA6" w:rsidRPr="00C54F27">
        <w:rPr>
          <w:rFonts w:ascii="Times New Roman" w:eastAsia="仿宋" w:hAnsi="Times New Roman" w:cs="Times New Roman" w:hint="eastAsia"/>
          <w:sz w:val="30"/>
          <w:szCs w:val="30"/>
        </w:rPr>
        <w:t>在入学</w:t>
      </w:r>
      <w:r w:rsidR="003D7AA6" w:rsidRPr="007D3EF2">
        <w:rPr>
          <w:rFonts w:ascii="Times New Roman" w:eastAsia="仿宋" w:hAnsi="Times New Roman" w:cs="Times New Roman" w:hint="eastAsia"/>
          <w:b/>
          <w:sz w:val="30"/>
          <w:szCs w:val="30"/>
        </w:rPr>
        <w:t>前两年内</w:t>
      </w:r>
      <w:r w:rsidR="003D7AA6" w:rsidRPr="00C54F27">
        <w:rPr>
          <w:rFonts w:ascii="Times New Roman" w:eastAsia="仿宋" w:hAnsi="Times New Roman" w:cs="Times New Roman" w:hint="eastAsia"/>
          <w:sz w:val="30"/>
          <w:szCs w:val="30"/>
        </w:rPr>
        <w:t>英语水平达如下条件之一可申请硕士英语课程免修：</w:t>
      </w:r>
    </w:p>
    <w:p w14:paraId="7CFAC3A6" w14:textId="77777777" w:rsidR="003D7AA6" w:rsidRPr="00C54F27" w:rsidRDefault="003D7AA6" w:rsidP="008E76DF">
      <w:pPr>
        <w:ind w:firstLineChars="100" w:firstLine="3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 w:hint="eastAsia"/>
          <w:sz w:val="30"/>
          <w:szCs w:val="30"/>
        </w:rPr>
        <w:lastRenderedPageBreak/>
        <w:t>（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）托福成绩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100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分及以上；</w:t>
      </w:r>
    </w:p>
    <w:p w14:paraId="3B30AE24" w14:textId="77777777" w:rsidR="003D7AA6" w:rsidRPr="00C54F27" w:rsidRDefault="003D7AA6" w:rsidP="008E76DF">
      <w:pPr>
        <w:ind w:firstLineChars="100" w:firstLine="3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2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）</w:t>
      </w:r>
      <w:proofErr w:type="gramStart"/>
      <w:r w:rsidRPr="00C54F27">
        <w:rPr>
          <w:rFonts w:ascii="Times New Roman" w:eastAsia="仿宋" w:hAnsi="Times New Roman" w:cs="Times New Roman" w:hint="eastAsia"/>
          <w:sz w:val="30"/>
          <w:szCs w:val="30"/>
        </w:rPr>
        <w:t>雅思成绩</w:t>
      </w:r>
      <w:proofErr w:type="gramEnd"/>
      <w:r w:rsidRPr="00C54F27">
        <w:rPr>
          <w:rFonts w:ascii="Times New Roman" w:eastAsia="仿宋" w:hAnsi="Times New Roman" w:cs="Times New Roman" w:hint="eastAsia"/>
          <w:sz w:val="30"/>
          <w:szCs w:val="30"/>
        </w:rPr>
        <w:t>7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分及以上</w:t>
      </w:r>
      <w:r>
        <w:rPr>
          <w:rFonts w:ascii="Times New Roman" w:eastAsia="仿宋" w:hAnsi="Times New Roman" w:cs="Times New Roman" w:hint="eastAsia"/>
          <w:sz w:val="30"/>
          <w:szCs w:val="30"/>
        </w:rPr>
        <w:t>；</w:t>
      </w:r>
    </w:p>
    <w:p w14:paraId="55957837" w14:textId="77777777" w:rsidR="003D7AA6" w:rsidRPr="00C54F27" w:rsidRDefault="003D7AA6" w:rsidP="008E76DF">
      <w:pPr>
        <w:ind w:firstLineChars="100" w:firstLine="3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3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）六级成绩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520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分及以上</w:t>
      </w:r>
      <w:r>
        <w:rPr>
          <w:rFonts w:ascii="Times New Roman" w:eastAsia="仿宋" w:hAnsi="Times New Roman" w:cs="Times New Roman" w:hint="eastAsia"/>
          <w:sz w:val="30"/>
          <w:szCs w:val="30"/>
        </w:rPr>
        <w:t>；</w:t>
      </w:r>
    </w:p>
    <w:p w14:paraId="6231A75A" w14:textId="77777777" w:rsidR="003D7AA6" w:rsidRDefault="003D7AA6" w:rsidP="008E76DF">
      <w:pPr>
        <w:ind w:firstLineChars="100" w:firstLine="300"/>
        <w:rPr>
          <w:rFonts w:ascii="Times New Roman" w:eastAsia="仿宋" w:hAnsi="Times New Roman" w:cs="Times New Roman"/>
          <w:sz w:val="30"/>
          <w:szCs w:val="30"/>
        </w:rPr>
      </w:pPr>
      <w:r w:rsidRPr="00C54F27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4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）通过英语专业八级考试。</w:t>
      </w:r>
    </w:p>
    <w:p w14:paraId="25EE0B94" w14:textId="77777777" w:rsidR="0039226B" w:rsidRDefault="0039226B" w:rsidP="00C54F27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 xml:space="preserve">    2.</w:t>
      </w:r>
      <w:r>
        <w:rPr>
          <w:rFonts w:ascii="Times New Roman" w:eastAsia="仿宋" w:hAnsi="Times New Roman" w:cs="Times New Roman" w:hint="eastAsia"/>
          <w:sz w:val="30"/>
          <w:szCs w:val="30"/>
        </w:rPr>
        <w:t>博士</w:t>
      </w:r>
      <w:r w:rsidR="00607E7C">
        <w:rPr>
          <w:rFonts w:ascii="Times New Roman" w:eastAsia="仿宋" w:hAnsi="Times New Roman" w:cs="Times New Roman"/>
          <w:sz w:val="30"/>
          <w:szCs w:val="30"/>
        </w:rPr>
        <w:t>研究生</w:t>
      </w:r>
      <w:r w:rsidR="00607E7C">
        <w:rPr>
          <w:rFonts w:ascii="Times New Roman" w:eastAsia="仿宋" w:hAnsi="Times New Roman" w:cs="Times New Roman" w:hint="eastAsia"/>
          <w:sz w:val="30"/>
          <w:szCs w:val="30"/>
        </w:rPr>
        <w:t>英语</w:t>
      </w:r>
      <w:r w:rsidR="00607E7C">
        <w:rPr>
          <w:rFonts w:ascii="Times New Roman" w:eastAsia="仿宋" w:hAnsi="Times New Roman" w:cs="Times New Roman"/>
          <w:sz w:val="30"/>
          <w:szCs w:val="30"/>
        </w:rPr>
        <w:t>免修条件同分级条件</w:t>
      </w:r>
      <w:r w:rsidR="00607E7C">
        <w:rPr>
          <w:rFonts w:ascii="Times New Roman" w:eastAsia="仿宋" w:hAnsi="Times New Roman" w:cs="Times New Roman" w:hint="eastAsia"/>
          <w:sz w:val="30"/>
          <w:szCs w:val="30"/>
        </w:rPr>
        <w:t>（见“</w:t>
      </w:r>
      <w:r w:rsidR="00607E7C" w:rsidRPr="00C54F27">
        <w:rPr>
          <w:rFonts w:ascii="Times New Roman" w:eastAsia="黑体" w:hAnsi="Times New Roman" w:cs="Times New Roman"/>
          <w:sz w:val="30"/>
          <w:szCs w:val="30"/>
        </w:rPr>
        <w:t>二</w:t>
      </w:r>
      <w:r w:rsidR="003F7BC7">
        <w:rPr>
          <w:rFonts w:ascii="Times New Roman" w:eastAsia="黑体" w:hAnsi="Times New Roman" w:cs="Times New Roman" w:hint="eastAsia"/>
          <w:sz w:val="30"/>
          <w:szCs w:val="30"/>
        </w:rPr>
        <w:t>、</w:t>
      </w:r>
      <w:r w:rsidR="003F7BC7" w:rsidRPr="003F7BC7">
        <w:rPr>
          <w:rFonts w:ascii="Times New Roman" w:eastAsia="黑体" w:hAnsi="Times New Roman" w:cs="Times New Roman" w:hint="eastAsia"/>
          <w:sz w:val="30"/>
          <w:szCs w:val="30"/>
        </w:rPr>
        <w:t>入学英语能力分级条件</w:t>
      </w:r>
      <w:r w:rsidR="00607E7C">
        <w:rPr>
          <w:rFonts w:ascii="Times New Roman" w:eastAsia="仿宋" w:hAnsi="Times New Roman" w:cs="Times New Roman" w:hint="eastAsia"/>
          <w:sz w:val="30"/>
          <w:szCs w:val="30"/>
        </w:rPr>
        <w:t>”）</w:t>
      </w:r>
      <w:r w:rsidR="00607E7C">
        <w:rPr>
          <w:rFonts w:ascii="Times New Roman" w:eastAsia="仿宋" w:hAnsi="Times New Roman" w:cs="Times New Roman"/>
          <w:sz w:val="30"/>
          <w:szCs w:val="30"/>
        </w:rPr>
        <w:t>，即达到</w:t>
      </w:r>
      <w:r w:rsidR="004669AC">
        <w:rPr>
          <w:rFonts w:ascii="Times New Roman" w:eastAsia="仿宋" w:hAnsi="Times New Roman" w:cs="Times New Roman" w:hint="eastAsia"/>
          <w:sz w:val="30"/>
          <w:szCs w:val="30"/>
        </w:rPr>
        <w:t>英语</w:t>
      </w:r>
      <w:r w:rsidR="004669AC">
        <w:rPr>
          <w:rFonts w:ascii="Times New Roman" w:eastAsia="仿宋" w:hAnsi="Times New Roman" w:cs="Times New Roman"/>
          <w:sz w:val="30"/>
          <w:szCs w:val="30"/>
        </w:rPr>
        <w:t>分级条件即可</w:t>
      </w:r>
      <w:r w:rsidR="004669AC">
        <w:rPr>
          <w:rFonts w:ascii="Times New Roman" w:eastAsia="仿宋" w:hAnsi="Times New Roman" w:cs="Times New Roman" w:hint="eastAsia"/>
          <w:sz w:val="30"/>
          <w:szCs w:val="30"/>
        </w:rPr>
        <w:t>申请</w:t>
      </w:r>
      <w:r w:rsidR="004669AC">
        <w:rPr>
          <w:rFonts w:ascii="Times New Roman" w:eastAsia="仿宋" w:hAnsi="Times New Roman" w:cs="Times New Roman"/>
          <w:sz w:val="30"/>
          <w:szCs w:val="30"/>
        </w:rPr>
        <w:t>英语免修。</w:t>
      </w:r>
    </w:p>
    <w:p w14:paraId="383EE51D" w14:textId="1875A4F4" w:rsidR="003D7AA6" w:rsidRPr="00C54F27" w:rsidRDefault="000B574F" w:rsidP="00C54F27">
      <w:pPr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满足</w:t>
      </w:r>
      <w:r>
        <w:rPr>
          <w:rFonts w:ascii="Times New Roman" w:eastAsia="仿宋" w:hAnsi="Times New Roman" w:cs="Times New Roman"/>
          <w:sz w:val="30"/>
          <w:szCs w:val="30"/>
        </w:rPr>
        <w:t>条件的研究生</w:t>
      </w:r>
      <w:r w:rsidR="003D7AA6">
        <w:rPr>
          <w:rFonts w:ascii="Times New Roman" w:eastAsia="仿宋" w:hAnsi="Times New Roman" w:cs="Times New Roman" w:hint="eastAsia"/>
          <w:sz w:val="30"/>
          <w:szCs w:val="30"/>
        </w:rPr>
        <w:t>提交</w:t>
      </w:r>
      <w:r w:rsidR="003D7AA6">
        <w:rPr>
          <w:rFonts w:ascii="Times New Roman" w:eastAsia="仿宋" w:hAnsi="Times New Roman" w:cs="Times New Roman"/>
          <w:sz w:val="30"/>
          <w:szCs w:val="30"/>
        </w:rPr>
        <w:t>申请</w:t>
      </w:r>
      <w:r w:rsidR="003D7AA6">
        <w:rPr>
          <w:rFonts w:ascii="Times New Roman" w:eastAsia="仿宋" w:hAnsi="Times New Roman" w:cs="Times New Roman" w:hint="eastAsia"/>
          <w:sz w:val="30"/>
          <w:szCs w:val="30"/>
        </w:rPr>
        <w:t>并</w:t>
      </w:r>
      <w:r w:rsidR="003D7AA6">
        <w:rPr>
          <w:rFonts w:ascii="Times New Roman" w:eastAsia="仿宋" w:hAnsi="Times New Roman" w:cs="Times New Roman"/>
          <w:sz w:val="30"/>
          <w:szCs w:val="30"/>
        </w:rPr>
        <w:t>通过审核后即可获得学分。</w:t>
      </w:r>
    </w:p>
    <w:p w14:paraId="7D79025F" w14:textId="76106820" w:rsidR="00065FD1" w:rsidRPr="00C54F27" w:rsidRDefault="00395A8E" w:rsidP="00C54F27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五</w:t>
      </w:r>
      <w:r w:rsidR="000D42C5">
        <w:rPr>
          <w:rFonts w:ascii="Times New Roman" w:eastAsia="黑体" w:hAnsi="Times New Roman" w:cs="Times New Roman"/>
          <w:sz w:val="30"/>
          <w:szCs w:val="30"/>
        </w:rPr>
        <w:t>、</w:t>
      </w:r>
      <w:r w:rsidR="000D42C5">
        <w:rPr>
          <w:rFonts w:ascii="Times New Roman" w:eastAsia="黑体" w:hAnsi="Times New Roman" w:cs="Times New Roman" w:hint="eastAsia"/>
          <w:sz w:val="30"/>
          <w:szCs w:val="30"/>
        </w:rPr>
        <w:t>国际英语</w:t>
      </w:r>
      <w:r w:rsidR="000D42C5">
        <w:rPr>
          <w:rFonts w:ascii="Times New Roman" w:eastAsia="黑体" w:hAnsi="Times New Roman" w:cs="Times New Roman"/>
          <w:sz w:val="30"/>
          <w:szCs w:val="30"/>
        </w:rPr>
        <w:t>考试</w:t>
      </w:r>
      <w:proofErr w:type="gramStart"/>
      <w:r w:rsidR="003F3CE8" w:rsidRPr="00C54F27">
        <w:rPr>
          <w:rFonts w:ascii="Times New Roman" w:eastAsia="黑体" w:hAnsi="Times New Roman" w:cs="Times New Roman"/>
          <w:sz w:val="30"/>
          <w:szCs w:val="30"/>
        </w:rPr>
        <w:t>班</w:t>
      </w:r>
      <w:r w:rsidR="003D7AA6">
        <w:rPr>
          <w:rFonts w:ascii="Times New Roman" w:eastAsia="黑体" w:hAnsi="Times New Roman" w:cs="Times New Roman" w:hint="eastAsia"/>
          <w:sz w:val="30"/>
          <w:szCs w:val="30"/>
        </w:rPr>
        <w:t>相关</w:t>
      </w:r>
      <w:proofErr w:type="gramEnd"/>
      <w:r w:rsidR="003D7AA6">
        <w:rPr>
          <w:rFonts w:ascii="Times New Roman" w:eastAsia="黑体" w:hAnsi="Times New Roman" w:cs="Times New Roman" w:hint="eastAsia"/>
          <w:sz w:val="30"/>
          <w:szCs w:val="30"/>
        </w:rPr>
        <w:t>要求</w:t>
      </w:r>
    </w:p>
    <w:p w14:paraId="265CF332" w14:textId="354C5930" w:rsidR="00065FD1" w:rsidRPr="00C54F27" w:rsidRDefault="000D42C5" w:rsidP="007B7C66">
      <w:pPr>
        <w:pStyle w:val="a6"/>
        <w:adjustRightInd w:val="0"/>
        <w:snapToGrid w:val="0"/>
        <w:spacing w:line="52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有意向</w:t>
      </w:r>
      <w:r>
        <w:rPr>
          <w:rFonts w:ascii="Times New Roman" w:eastAsia="仿宋" w:hAnsi="Times New Roman" w:cs="Times New Roman"/>
          <w:sz w:val="30"/>
          <w:szCs w:val="30"/>
        </w:rPr>
        <w:t>参加国际英语考试（托福</w:t>
      </w:r>
      <w:proofErr w:type="gramStart"/>
      <w:r>
        <w:rPr>
          <w:rFonts w:ascii="Times New Roman" w:eastAsia="仿宋" w:hAnsi="Times New Roman" w:cs="Times New Roman"/>
          <w:sz w:val="30"/>
          <w:szCs w:val="30"/>
        </w:rPr>
        <w:t>或雅思考试</w:t>
      </w:r>
      <w:proofErr w:type="gramEnd"/>
      <w:r>
        <w:rPr>
          <w:rFonts w:ascii="Times New Roman" w:eastAsia="仿宋" w:hAnsi="Times New Roman" w:cs="Times New Roman"/>
          <w:sz w:val="30"/>
          <w:szCs w:val="30"/>
        </w:rPr>
        <w:t>）</w:t>
      </w:r>
      <w:r>
        <w:rPr>
          <w:rFonts w:ascii="Times New Roman" w:eastAsia="仿宋" w:hAnsi="Times New Roman" w:cs="Times New Roman" w:hint="eastAsia"/>
          <w:sz w:val="30"/>
          <w:szCs w:val="30"/>
        </w:rPr>
        <w:t>的</w:t>
      </w:r>
      <w:r>
        <w:rPr>
          <w:rFonts w:ascii="Times New Roman" w:eastAsia="仿宋" w:hAnsi="Times New Roman" w:cs="Times New Roman"/>
          <w:sz w:val="30"/>
          <w:szCs w:val="30"/>
        </w:rPr>
        <w:t>同学</w:t>
      </w:r>
      <w:r w:rsidR="00FB11C8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="00FB11C8">
        <w:rPr>
          <w:rFonts w:ascii="Times New Roman" w:eastAsia="仿宋" w:hAnsi="Times New Roman" w:cs="Times New Roman"/>
          <w:sz w:val="30"/>
          <w:szCs w:val="30"/>
        </w:rPr>
        <w:t>入学后</w:t>
      </w:r>
      <w:r>
        <w:rPr>
          <w:rFonts w:ascii="Times New Roman" w:eastAsia="仿宋" w:hAnsi="Times New Roman" w:cs="Times New Roman"/>
          <w:sz w:val="30"/>
          <w:szCs w:val="30"/>
        </w:rPr>
        <w:t>通过自学英语，</w:t>
      </w:r>
      <w:r>
        <w:rPr>
          <w:rFonts w:ascii="Times New Roman" w:eastAsia="仿宋" w:hAnsi="Times New Roman" w:cs="Times New Roman" w:hint="eastAsia"/>
          <w:sz w:val="30"/>
          <w:szCs w:val="30"/>
        </w:rPr>
        <w:t>自行</w:t>
      </w:r>
      <w:r w:rsidR="007B7C66" w:rsidRPr="00C54F27">
        <w:rPr>
          <w:rFonts w:ascii="Times New Roman" w:eastAsia="仿宋" w:hAnsi="Times New Roman" w:cs="Times New Roman"/>
          <w:sz w:val="30"/>
          <w:szCs w:val="30"/>
        </w:rPr>
        <w:t>报名参加考试</w:t>
      </w:r>
      <w:r>
        <w:rPr>
          <w:rFonts w:ascii="Times New Roman" w:eastAsia="仿宋" w:hAnsi="Times New Roman" w:cs="Times New Roman" w:hint="eastAsia"/>
          <w:sz w:val="30"/>
          <w:szCs w:val="30"/>
        </w:rPr>
        <w:t>。</w:t>
      </w:r>
      <w:r w:rsidRPr="00485D27">
        <w:rPr>
          <w:rFonts w:ascii="Times New Roman" w:eastAsia="仿宋" w:hAnsi="Times New Roman" w:cs="Times New Roman"/>
          <w:sz w:val="30"/>
          <w:szCs w:val="30"/>
        </w:rPr>
        <w:t>考试</w:t>
      </w:r>
      <w:r>
        <w:rPr>
          <w:rFonts w:ascii="Times New Roman" w:eastAsia="仿宋" w:hAnsi="Times New Roman" w:cs="Times New Roman" w:hint="eastAsia"/>
          <w:sz w:val="30"/>
          <w:szCs w:val="30"/>
        </w:rPr>
        <w:t>后</w:t>
      </w:r>
      <w:r w:rsidR="00F43F8F" w:rsidRPr="00F43F8F">
        <w:rPr>
          <w:rFonts w:ascii="Times New Roman" w:eastAsia="仿宋" w:hAnsi="Times New Roman" w:cs="Times New Roman" w:hint="eastAsia"/>
          <w:sz w:val="30"/>
          <w:szCs w:val="30"/>
        </w:rPr>
        <w:t>达到相应的成绩要求来进行学分认定</w:t>
      </w:r>
      <w:r w:rsidR="00F43F8F">
        <w:rPr>
          <w:rFonts w:ascii="Times New Roman" w:eastAsia="仿宋" w:hAnsi="Times New Roman" w:cs="Times New Roman" w:hint="eastAsia"/>
          <w:sz w:val="30"/>
          <w:szCs w:val="30"/>
        </w:rPr>
        <w:t>。</w:t>
      </w:r>
      <w:r w:rsidR="00627BC5" w:rsidRPr="00C54F27">
        <w:rPr>
          <w:rFonts w:ascii="Times New Roman" w:eastAsia="仿宋" w:hAnsi="Times New Roman" w:cs="Times New Roman"/>
          <w:sz w:val="30"/>
          <w:szCs w:val="30"/>
        </w:rPr>
        <w:t>学分</w:t>
      </w:r>
      <w:r w:rsidR="00F43F8F">
        <w:rPr>
          <w:rFonts w:ascii="Times New Roman" w:eastAsia="仿宋" w:hAnsi="Times New Roman" w:cs="Times New Roman" w:hint="eastAsia"/>
          <w:sz w:val="30"/>
          <w:szCs w:val="30"/>
        </w:rPr>
        <w:t>认定的</w:t>
      </w:r>
      <w:r w:rsidR="00F43F8F">
        <w:rPr>
          <w:rFonts w:ascii="Times New Roman" w:eastAsia="仿宋" w:hAnsi="Times New Roman" w:cs="Times New Roman"/>
          <w:sz w:val="30"/>
          <w:szCs w:val="30"/>
        </w:rPr>
        <w:t>成绩要求</w:t>
      </w:r>
      <w:r w:rsidR="00627BC5" w:rsidRPr="00C54F27">
        <w:rPr>
          <w:rFonts w:ascii="Times New Roman" w:eastAsia="仿宋" w:hAnsi="Times New Roman" w:cs="Times New Roman"/>
          <w:sz w:val="30"/>
          <w:szCs w:val="30"/>
        </w:rPr>
        <w:t>如下</w:t>
      </w:r>
      <w:r w:rsidR="00772776" w:rsidRPr="00C54F27">
        <w:rPr>
          <w:rFonts w:ascii="Times New Roman" w:eastAsia="仿宋" w:hAnsi="Times New Roman" w:cs="Times New Roman"/>
          <w:sz w:val="30"/>
          <w:szCs w:val="30"/>
        </w:rPr>
        <w:t>表</w:t>
      </w:r>
      <w:r w:rsidR="00627BC5" w:rsidRPr="00C54F27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Style w:val="a7"/>
        <w:tblW w:w="67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992"/>
        <w:gridCol w:w="993"/>
        <w:gridCol w:w="3543"/>
      </w:tblGrid>
      <w:tr w:rsidR="00AE27B1" w:rsidRPr="00C54F27" w14:paraId="2BB49645" w14:textId="77777777" w:rsidTr="00AE27B1">
        <w:trPr>
          <w:jc w:val="center"/>
        </w:trPr>
        <w:tc>
          <w:tcPr>
            <w:tcW w:w="1261" w:type="dxa"/>
            <w:vAlign w:val="center"/>
          </w:tcPr>
          <w:p w14:paraId="7D92ECB1" w14:textId="77777777" w:rsidR="00AE27B1" w:rsidRPr="00C54F27" w:rsidRDefault="00AE27B1" w:rsidP="00C54F2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研究生</w:t>
            </w:r>
          </w:p>
          <w:p w14:paraId="088F4BA6" w14:textId="77777777" w:rsidR="00AE27B1" w:rsidRPr="00C54F27" w:rsidRDefault="00AE27B1" w:rsidP="00C54F2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992" w:type="dxa"/>
            <w:vAlign w:val="center"/>
          </w:tcPr>
          <w:p w14:paraId="7C55D0D4" w14:textId="77777777" w:rsidR="00AE27B1" w:rsidRPr="00C54F27" w:rsidRDefault="00AE27B1" w:rsidP="00C54F2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考试</w:t>
            </w:r>
          </w:p>
          <w:p w14:paraId="033957B2" w14:textId="77777777" w:rsidR="00AE27B1" w:rsidRPr="00C54F27" w:rsidRDefault="00AE27B1" w:rsidP="00C54F2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993" w:type="dxa"/>
            <w:vAlign w:val="center"/>
          </w:tcPr>
          <w:p w14:paraId="49E5F2BF" w14:textId="77777777" w:rsidR="00AE27B1" w:rsidRPr="00C54F27" w:rsidRDefault="00AE27B1" w:rsidP="00C54F2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3543" w:type="dxa"/>
            <w:vAlign w:val="center"/>
          </w:tcPr>
          <w:p w14:paraId="159E743D" w14:textId="6005F42E" w:rsidR="00AE27B1" w:rsidRPr="00C54F27" w:rsidRDefault="00AE27B1" w:rsidP="00C54F2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认定</w:t>
            </w:r>
            <w:r w:rsidRPr="00C54F27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课程</w:t>
            </w:r>
          </w:p>
        </w:tc>
      </w:tr>
      <w:tr w:rsidR="00AE27B1" w:rsidRPr="00C54F27" w14:paraId="5EBFDC00" w14:textId="77777777" w:rsidTr="00AE27B1">
        <w:trPr>
          <w:jc w:val="center"/>
        </w:trPr>
        <w:tc>
          <w:tcPr>
            <w:tcW w:w="1261" w:type="dxa"/>
            <w:vMerge w:val="restart"/>
            <w:vAlign w:val="center"/>
          </w:tcPr>
          <w:p w14:paraId="49F5ADEE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博士生</w:t>
            </w:r>
          </w:p>
        </w:tc>
        <w:tc>
          <w:tcPr>
            <w:tcW w:w="992" w:type="dxa"/>
            <w:vAlign w:val="center"/>
          </w:tcPr>
          <w:p w14:paraId="711E6DA2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托福</w:t>
            </w:r>
          </w:p>
        </w:tc>
        <w:tc>
          <w:tcPr>
            <w:tcW w:w="993" w:type="dxa"/>
            <w:vAlign w:val="center"/>
          </w:tcPr>
          <w:p w14:paraId="3760C874" w14:textId="77777777" w:rsidR="00AE27B1" w:rsidRPr="00D519DF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519DF">
              <w:rPr>
                <w:rFonts w:ascii="Times New Roman" w:eastAsia="仿宋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3" w:type="dxa"/>
            <w:vAlign w:val="center"/>
          </w:tcPr>
          <w:p w14:paraId="16F6D380" w14:textId="77777777" w:rsidR="00AE27B1" w:rsidRPr="00C54F27" w:rsidRDefault="00AE27B1" w:rsidP="008B389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学术交流英语</w:t>
            </w:r>
          </w:p>
        </w:tc>
      </w:tr>
      <w:tr w:rsidR="00AE27B1" w:rsidRPr="00C54F27" w14:paraId="06535FEA" w14:textId="77777777" w:rsidTr="00AE27B1">
        <w:trPr>
          <w:jc w:val="center"/>
        </w:trPr>
        <w:tc>
          <w:tcPr>
            <w:tcW w:w="1261" w:type="dxa"/>
            <w:vMerge/>
            <w:vAlign w:val="center"/>
          </w:tcPr>
          <w:p w14:paraId="0167DAE6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455671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雅思</w:t>
            </w:r>
            <w:proofErr w:type="gramEnd"/>
          </w:p>
        </w:tc>
        <w:tc>
          <w:tcPr>
            <w:tcW w:w="993" w:type="dxa"/>
            <w:vAlign w:val="center"/>
          </w:tcPr>
          <w:p w14:paraId="6711D8F5" w14:textId="77777777" w:rsidR="00AE27B1" w:rsidRPr="00D519DF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519DF">
              <w:rPr>
                <w:rFonts w:ascii="Times New Roman" w:eastAsia="仿宋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543" w:type="dxa"/>
            <w:vAlign w:val="center"/>
          </w:tcPr>
          <w:p w14:paraId="32BD2548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学术交流英语</w:t>
            </w:r>
          </w:p>
        </w:tc>
      </w:tr>
      <w:tr w:rsidR="00AE27B1" w:rsidRPr="00C54F27" w14:paraId="14BA1302" w14:textId="77777777" w:rsidTr="00AE27B1">
        <w:trPr>
          <w:jc w:val="center"/>
        </w:trPr>
        <w:tc>
          <w:tcPr>
            <w:tcW w:w="1261" w:type="dxa"/>
            <w:vMerge w:val="restart"/>
            <w:vAlign w:val="center"/>
          </w:tcPr>
          <w:p w14:paraId="479341B7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硕士生</w:t>
            </w:r>
          </w:p>
        </w:tc>
        <w:tc>
          <w:tcPr>
            <w:tcW w:w="992" w:type="dxa"/>
            <w:vMerge w:val="restart"/>
            <w:vAlign w:val="center"/>
          </w:tcPr>
          <w:p w14:paraId="774CDBAC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托福</w:t>
            </w:r>
          </w:p>
        </w:tc>
        <w:tc>
          <w:tcPr>
            <w:tcW w:w="993" w:type="dxa"/>
            <w:vAlign w:val="center"/>
          </w:tcPr>
          <w:p w14:paraId="5A945FA7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3" w:type="dxa"/>
            <w:vAlign w:val="center"/>
          </w:tcPr>
          <w:p w14:paraId="0926616A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全部英语</w:t>
            </w: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课程</w:t>
            </w:r>
          </w:p>
        </w:tc>
      </w:tr>
      <w:tr w:rsidR="00AE27B1" w:rsidRPr="00C54F27" w14:paraId="3F2DE6D8" w14:textId="77777777" w:rsidTr="00AE27B1">
        <w:trPr>
          <w:jc w:val="center"/>
        </w:trPr>
        <w:tc>
          <w:tcPr>
            <w:tcW w:w="1261" w:type="dxa"/>
            <w:vMerge/>
            <w:vAlign w:val="center"/>
          </w:tcPr>
          <w:p w14:paraId="4177F776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25D4B80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0263AFA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vAlign w:val="center"/>
          </w:tcPr>
          <w:p w14:paraId="15B15B9E" w14:textId="77777777" w:rsidR="00AE27B1" w:rsidRPr="00C54F27" w:rsidRDefault="00AE27B1" w:rsidP="00CE5A4C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免修一门</w:t>
            </w:r>
          </w:p>
        </w:tc>
      </w:tr>
      <w:tr w:rsidR="00AE27B1" w:rsidRPr="00C54F27" w14:paraId="0F7D07B8" w14:textId="77777777" w:rsidTr="00AE27B1">
        <w:trPr>
          <w:jc w:val="center"/>
        </w:trPr>
        <w:tc>
          <w:tcPr>
            <w:tcW w:w="1261" w:type="dxa"/>
            <w:vMerge/>
            <w:vAlign w:val="center"/>
          </w:tcPr>
          <w:p w14:paraId="5EFDBDD7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68C4FC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雅思</w:t>
            </w:r>
            <w:proofErr w:type="gramEnd"/>
          </w:p>
        </w:tc>
        <w:tc>
          <w:tcPr>
            <w:tcW w:w="993" w:type="dxa"/>
            <w:vAlign w:val="center"/>
          </w:tcPr>
          <w:p w14:paraId="1959D642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543" w:type="dxa"/>
            <w:vAlign w:val="center"/>
          </w:tcPr>
          <w:p w14:paraId="267D6C3B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全部英语</w:t>
            </w: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课程</w:t>
            </w:r>
          </w:p>
        </w:tc>
      </w:tr>
      <w:tr w:rsidR="00AE27B1" w:rsidRPr="00C54F27" w14:paraId="129C44EC" w14:textId="77777777" w:rsidTr="00AE27B1">
        <w:trPr>
          <w:jc w:val="center"/>
        </w:trPr>
        <w:tc>
          <w:tcPr>
            <w:tcW w:w="1261" w:type="dxa"/>
            <w:vMerge/>
            <w:vAlign w:val="center"/>
          </w:tcPr>
          <w:p w14:paraId="4A9DC482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1887E94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6CB4F5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3543" w:type="dxa"/>
            <w:vAlign w:val="center"/>
          </w:tcPr>
          <w:p w14:paraId="4166CF87" w14:textId="77777777" w:rsidR="00AE27B1" w:rsidRPr="00C54F27" w:rsidRDefault="00AE27B1" w:rsidP="00F81DF1">
            <w:pPr>
              <w:pStyle w:val="a6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54F2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免修一门</w:t>
            </w:r>
          </w:p>
        </w:tc>
      </w:tr>
    </w:tbl>
    <w:p w14:paraId="100CBED8" w14:textId="77777777" w:rsidR="001A062D" w:rsidRDefault="00D70F17" w:rsidP="007B7C66">
      <w:pPr>
        <w:pStyle w:val="a6"/>
        <w:adjustRightInd w:val="0"/>
        <w:snapToGrid w:val="0"/>
        <w:spacing w:line="52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托福、</w:t>
      </w:r>
      <w:proofErr w:type="gramStart"/>
      <w:r>
        <w:rPr>
          <w:rFonts w:ascii="Times New Roman" w:eastAsia="仿宋" w:hAnsi="Times New Roman" w:cs="Times New Roman"/>
          <w:sz w:val="30"/>
          <w:szCs w:val="30"/>
        </w:rPr>
        <w:t>雅思考</w:t>
      </w:r>
      <w:proofErr w:type="gramEnd"/>
      <w:r>
        <w:rPr>
          <w:rFonts w:ascii="Times New Roman" w:eastAsia="仿宋" w:hAnsi="Times New Roman" w:cs="Times New Roman"/>
          <w:sz w:val="30"/>
          <w:szCs w:val="30"/>
        </w:rPr>
        <w:t>试</w:t>
      </w:r>
      <w:r>
        <w:rPr>
          <w:rFonts w:ascii="Times New Roman" w:eastAsia="仿宋" w:hAnsi="Times New Roman" w:cs="Times New Roman" w:hint="eastAsia"/>
          <w:sz w:val="30"/>
          <w:szCs w:val="30"/>
        </w:rPr>
        <w:t>后</w:t>
      </w:r>
      <w:r>
        <w:rPr>
          <w:rFonts w:ascii="Times New Roman" w:eastAsia="仿宋" w:hAnsi="Times New Roman" w:cs="Times New Roman"/>
          <w:sz w:val="30"/>
          <w:szCs w:val="30"/>
        </w:rPr>
        <w:t>，</w:t>
      </w:r>
      <w:r>
        <w:rPr>
          <w:rFonts w:ascii="Times New Roman" w:eastAsia="仿宋" w:hAnsi="Times New Roman" w:cs="Times New Roman" w:hint="eastAsia"/>
          <w:sz w:val="30"/>
          <w:szCs w:val="30"/>
        </w:rPr>
        <w:t>达到成绩</w:t>
      </w:r>
      <w:r>
        <w:rPr>
          <w:rFonts w:ascii="Times New Roman" w:eastAsia="仿宋" w:hAnsi="Times New Roman" w:cs="Times New Roman"/>
          <w:sz w:val="30"/>
          <w:szCs w:val="30"/>
        </w:rPr>
        <w:t>认定条件的</w:t>
      </w:r>
      <w:r w:rsidR="001A062D" w:rsidRPr="00C54F27">
        <w:rPr>
          <w:rFonts w:ascii="Times New Roman" w:eastAsia="仿宋" w:hAnsi="Times New Roman" w:cs="Times New Roman" w:hint="eastAsia"/>
          <w:sz w:val="30"/>
          <w:szCs w:val="30"/>
        </w:rPr>
        <w:t>同学请持成绩单原件和复印件至研究生院培养办公室进行成绩认定。</w:t>
      </w:r>
    </w:p>
    <w:p w14:paraId="54022548" w14:textId="77777777" w:rsidR="00D70F17" w:rsidRDefault="0039226B" w:rsidP="00C54F27">
      <w:pPr>
        <w:rPr>
          <w:rFonts w:ascii="Times New Roman" w:eastAsia="黑体" w:hAnsi="Times New Roman" w:cs="Times New Roman"/>
          <w:sz w:val="30"/>
          <w:szCs w:val="30"/>
        </w:rPr>
      </w:pPr>
      <w:r w:rsidRPr="00C54F27">
        <w:rPr>
          <w:rFonts w:ascii="Times New Roman" w:eastAsia="黑体" w:hAnsi="Times New Roman" w:cs="Times New Roman" w:hint="eastAsia"/>
          <w:sz w:val="30"/>
          <w:szCs w:val="30"/>
        </w:rPr>
        <w:t>六</w:t>
      </w:r>
      <w:r w:rsidRPr="00C54F27">
        <w:rPr>
          <w:rFonts w:ascii="Times New Roman" w:eastAsia="黑体" w:hAnsi="Times New Roman" w:cs="Times New Roman"/>
          <w:sz w:val="30"/>
          <w:szCs w:val="30"/>
        </w:rPr>
        <w:t>、免修不免</w:t>
      </w:r>
      <w:proofErr w:type="gramStart"/>
      <w:r w:rsidRPr="00C54F27">
        <w:rPr>
          <w:rFonts w:ascii="Times New Roman" w:eastAsia="黑体" w:hAnsi="Times New Roman" w:cs="Times New Roman"/>
          <w:sz w:val="30"/>
          <w:szCs w:val="30"/>
        </w:rPr>
        <w:t>考</w:t>
      </w:r>
      <w:r w:rsidRPr="00C54F27">
        <w:rPr>
          <w:rFonts w:ascii="Times New Roman" w:eastAsia="黑体" w:hAnsi="Times New Roman" w:cs="Times New Roman" w:hint="eastAsia"/>
          <w:sz w:val="30"/>
          <w:szCs w:val="30"/>
        </w:rPr>
        <w:t>教学</w:t>
      </w:r>
      <w:proofErr w:type="gramEnd"/>
      <w:r w:rsidRPr="00C54F27">
        <w:rPr>
          <w:rFonts w:ascii="Times New Roman" w:eastAsia="黑体" w:hAnsi="Times New Roman" w:cs="Times New Roman"/>
          <w:sz w:val="30"/>
          <w:szCs w:val="30"/>
        </w:rPr>
        <w:t>改革</w:t>
      </w:r>
      <w:r w:rsidRPr="00C54F27">
        <w:rPr>
          <w:rFonts w:ascii="Times New Roman" w:eastAsia="黑体" w:hAnsi="Times New Roman" w:cs="Times New Roman" w:hint="eastAsia"/>
          <w:sz w:val="30"/>
          <w:szCs w:val="30"/>
        </w:rPr>
        <w:t>相关</w:t>
      </w:r>
      <w:r w:rsidRPr="00C54F27">
        <w:rPr>
          <w:rFonts w:ascii="Times New Roman" w:eastAsia="黑体" w:hAnsi="Times New Roman" w:cs="Times New Roman"/>
          <w:sz w:val="30"/>
          <w:szCs w:val="30"/>
        </w:rPr>
        <w:t>规定</w:t>
      </w:r>
    </w:p>
    <w:p w14:paraId="715D1990" w14:textId="44C8669E" w:rsidR="004669AC" w:rsidRPr="00C54F27" w:rsidRDefault="004669AC" w:rsidP="00C54F27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 xml:space="preserve">    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为</w:t>
      </w:r>
      <w:r w:rsidRPr="00C54F27">
        <w:rPr>
          <w:rFonts w:ascii="Times New Roman" w:eastAsia="仿宋" w:hAnsi="Times New Roman" w:cs="Times New Roman"/>
          <w:sz w:val="30"/>
          <w:szCs w:val="30"/>
        </w:rPr>
        <w:t>满足多元</w:t>
      </w:r>
      <w:r>
        <w:rPr>
          <w:rFonts w:ascii="Times New Roman" w:eastAsia="仿宋" w:hAnsi="Times New Roman" w:cs="Times New Roman" w:hint="eastAsia"/>
          <w:sz w:val="30"/>
          <w:szCs w:val="30"/>
        </w:rPr>
        <w:t>化</w:t>
      </w:r>
      <w:r w:rsidRPr="00C54F27">
        <w:rPr>
          <w:rFonts w:ascii="Times New Roman" w:eastAsia="仿宋" w:hAnsi="Times New Roman" w:cs="Times New Roman"/>
          <w:sz w:val="30"/>
          <w:szCs w:val="30"/>
        </w:rPr>
        <w:t>的英语教学需求，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体现英语教学的个性化，</w:t>
      </w:r>
      <w:r w:rsidRPr="00C54F27">
        <w:rPr>
          <w:rFonts w:ascii="Times New Roman" w:eastAsia="仿宋" w:hAnsi="Times New Roman" w:cs="Times New Roman"/>
          <w:sz w:val="30"/>
          <w:szCs w:val="30"/>
        </w:rPr>
        <w:t>开展英语免修不免</w:t>
      </w:r>
      <w:proofErr w:type="gramStart"/>
      <w:r w:rsidRPr="00C54F27">
        <w:rPr>
          <w:rFonts w:ascii="Times New Roman" w:eastAsia="仿宋" w:hAnsi="Times New Roman" w:cs="Times New Roman"/>
          <w:sz w:val="30"/>
          <w:szCs w:val="30"/>
        </w:rPr>
        <w:t>考教学</w:t>
      </w:r>
      <w:proofErr w:type="gramEnd"/>
      <w:r w:rsidRPr="00C54F27">
        <w:rPr>
          <w:rFonts w:ascii="Times New Roman" w:eastAsia="仿宋" w:hAnsi="Times New Roman" w:cs="Times New Roman"/>
          <w:sz w:val="30"/>
          <w:szCs w:val="30"/>
        </w:rPr>
        <w:t>改革。即</w:t>
      </w:r>
      <w:r w:rsidRPr="00C54F27">
        <w:rPr>
          <w:rFonts w:ascii="Times New Roman" w:eastAsia="仿宋" w:hAnsi="Times New Roman" w:cs="Times New Roman" w:hint="eastAsia"/>
          <w:sz w:val="30"/>
          <w:szCs w:val="30"/>
        </w:rPr>
        <w:t>如果</w:t>
      </w:r>
      <w:r w:rsidRPr="00C54F27">
        <w:rPr>
          <w:rFonts w:ascii="Times New Roman" w:eastAsia="仿宋" w:hAnsi="Times New Roman" w:cs="Times New Roman"/>
          <w:sz w:val="30"/>
          <w:szCs w:val="30"/>
        </w:rPr>
        <w:t>研究生入学英语无法达到免修条件，</w:t>
      </w:r>
      <w:r>
        <w:rPr>
          <w:rFonts w:ascii="Times New Roman" w:eastAsia="仿宋" w:hAnsi="Times New Roman" w:cs="Times New Roman" w:hint="eastAsia"/>
          <w:sz w:val="30"/>
          <w:szCs w:val="30"/>
        </w:rPr>
        <w:t>除</w:t>
      </w:r>
      <w:r>
        <w:rPr>
          <w:rFonts w:ascii="Times New Roman" w:eastAsia="仿宋" w:hAnsi="Times New Roman" w:cs="Times New Roman"/>
          <w:sz w:val="30"/>
          <w:szCs w:val="30"/>
        </w:rPr>
        <w:t>参加校内英语课程外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，</w:t>
      </w:r>
      <w:r>
        <w:rPr>
          <w:rFonts w:ascii="Times New Roman" w:eastAsia="仿宋" w:hAnsi="Times New Roman" w:cs="Times New Roman"/>
          <w:sz w:val="30"/>
          <w:szCs w:val="30"/>
        </w:rPr>
        <w:t>还可通过自学英语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并</w:t>
      </w:r>
      <w:r>
        <w:rPr>
          <w:rFonts w:ascii="Times New Roman" w:eastAsia="仿宋" w:hAnsi="Times New Roman" w:cs="Times New Roman"/>
          <w:sz w:val="30"/>
          <w:szCs w:val="30"/>
        </w:rPr>
        <w:t>参加</w:t>
      </w:r>
      <w:r>
        <w:rPr>
          <w:rFonts w:ascii="Times New Roman" w:eastAsia="仿宋" w:hAnsi="Times New Roman" w:cs="Times New Roman" w:hint="eastAsia"/>
          <w:sz w:val="30"/>
          <w:szCs w:val="30"/>
        </w:rPr>
        <w:t>每学期</w:t>
      </w:r>
      <w:r>
        <w:rPr>
          <w:rFonts w:ascii="Times New Roman" w:eastAsia="仿宋" w:hAnsi="Times New Roman" w:cs="Times New Roman"/>
          <w:sz w:val="30"/>
          <w:szCs w:val="30"/>
        </w:rPr>
        <w:t>末期的</w:t>
      </w:r>
      <w:r>
        <w:rPr>
          <w:rFonts w:ascii="Times New Roman" w:eastAsia="仿宋" w:hAnsi="Times New Roman" w:cs="Times New Roman" w:hint="eastAsia"/>
          <w:sz w:val="30"/>
          <w:szCs w:val="30"/>
        </w:rPr>
        <w:t>英语</w:t>
      </w:r>
      <w:r>
        <w:rPr>
          <w:rFonts w:ascii="Times New Roman" w:eastAsia="仿宋" w:hAnsi="Times New Roman" w:cs="Times New Roman"/>
          <w:sz w:val="30"/>
          <w:szCs w:val="30"/>
        </w:rPr>
        <w:t>综合能力测试（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写作和</w:t>
      </w:r>
      <w:r w:rsidR="000B574F">
        <w:rPr>
          <w:rFonts w:ascii="Times New Roman" w:eastAsia="仿宋" w:hAnsi="Times New Roman" w:cs="Times New Roman"/>
          <w:sz w:val="30"/>
          <w:szCs w:val="30"/>
        </w:rPr>
        <w:t>现场综合面试共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约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20</w:t>
      </w:r>
      <w:r w:rsidR="000B574F">
        <w:rPr>
          <w:rFonts w:ascii="Times New Roman" w:eastAsia="仿宋" w:hAnsi="Times New Roman" w:cs="Times New Roman" w:hint="eastAsia"/>
          <w:sz w:val="30"/>
          <w:szCs w:val="30"/>
        </w:rPr>
        <w:t>分钟</w:t>
      </w:r>
      <w:r w:rsidR="000B574F">
        <w:rPr>
          <w:rFonts w:ascii="Times New Roman" w:eastAsia="仿宋" w:hAnsi="Times New Roman" w:cs="Times New Roman"/>
          <w:sz w:val="30"/>
          <w:szCs w:val="30"/>
        </w:rPr>
        <w:t>）</w:t>
      </w:r>
      <w:r>
        <w:rPr>
          <w:rFonts w:ascii="Times New Roman" w:eastAsia="仿宋" w:hAnsi="Times New Roman" w:cs="Times New Roman" w:hint="eastAsia"/>
          <w:sz w:val="30"/>
          <w:szCs w:val="30"/>
        </w:rPr>
        <w:t>。</w:t>
      </w:r>
    </w:p>
    <w:p w14:paraId="552E5BBF" w14:textId="613F6308" w:rsidR="004E6056" w:rsidRPr="00C54F27" w:rsidRDefault="00D87009" w:rsidP="00C54F27">
      <w:pPr>
        <w:rPr>
          <w:rFonts w:ascii="Times New Roman" w:eastAsia="黑体" w:hAnsi="Times New Roman" w:cs="Times New Roman"/>
          <w:sz w:val="30"/>
          <w:szCs w:val="30"/>
        </w:rPr>
      </w:pPr>
      <w:r w:rsidRPr="00C54F27">
        <w:rPr>
          <w:rFonts w:ascii="Times New Roman" w:eastAsia="黑体" w:hAnsi="Times New Roman" w:cs="Times New Roman" w:hint="eastAsia"/>
          <w:sz w:val="30"/>
          <w:szCs w:val="30"/>
        </w:rPr>
        <w:lastRenderedPageBreak/>
        <w:t>七</w:t>
      </w:r>
      <w:r w:rsidRPr="00C54F27">
        <w:rPr>
          <w:rFonts w:ascii="Times New Roman" w:eastAsia="黑体" w:hAnsi="Times New Roman" w:cs="Times New Roman"/>
          <w:sz w:val="30"/>
          <w:szCs w:val="30"/>
        </w:rPr>
        <w:t>、</w:t>
      </w:r>
      <w:r w:rsidR="00416696" w:rsidRPr="00C54F27">
        <w:rPr>
          <w:rFonts w:ascii="Times New Roman" w:eastAsia="黑体" w:hAnsi="Times New Roman" w:cs="Times New Roman"/>
          <w:sz w:val="30"/>
          <w:szCs w:val="30"/>
        </w:rPr>
        <w:t>本规定自</w:t>
      </w:r>
      <w:r w:rsidRPr="00C54F27">
        <w:rPr>
          <w:rFonts w:ascii="Times New Roman" w:eastAsia="黑体" w:hAnsi="Times New Roman" w:cs="Times New Roman"/>
          <w:sz w:val="30"/>
          <w:szCs w:val="30"/>
        </w:rPr>
        <w:t>20</w:t>
      </w:r>
      <w:r>
        <w:rPr>
          <w:rFonts w:ascii="Times New Roman" w:eastAsia="黑体" w:hAnsi="Times New Roman" w:cs="Times New Roman"/>
          <w:sz w:val="30"/>
          <w:szCs w:val="30"/>
        </w:rPr>
        <w:t>21</w:t>
      </w:r>
      <w:r w:rsidR="00416696" w:rsidRPr="00C54F27">
        <w:rPr>
          <w:rFonts w:ascii="Times New Roman" w:eastAsia="黑体" w:hAnsi="Times New Roman" w:cs="Times New Roman"/>
          <w:sz w:val="30"/>
          <w:szCs w:val="30"/>
        </w:rPr>
        <w:t>级研究生开始执行。本规定由研究生院负责解释。</w:t>
      </w:r>
    </w:p>
    <w:p w14:paraId="6E829BB4" w14:textId="77777777" w:rsidR="009F0D72" w:rsidRPr="00166CF8" w:rsidRDefault="009F0D72" w:rsidP="009F0D72">
      <w:pPr>
        <w:pStyle w:val="a6"/>
        <w:adjustRightInd w:val="0"/>
        <w:snapToGrid w:val="0"/>
        <w:spacing w:line="520" w:lineRule="exact"/>
        <w:ind w:left="720" w:right="560" w:firstLineChars="0" w:firstLine="0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166CF8">
        <w:rPr>
          <w:rFonts w:ascii="Times New Roman" w:eastAsia="仿宋" w:hAnsi="Times New Roman" w:cs="Times New Roman"/>
          <w:sz w:val="28"/>
          <w:szCs w:val="28"/>
        </w:rPr>
        <w:t>研究生院</w:t>
      </w:r>
    </w:p>
    <w:p w14:paraId="239C491F" w14:textId="0B6FA61C" w:rsidR="009F0D72" w:rsidRPr="00166CF8" w:rsidRDefault="00D87009" w:rsidP="009F0D72">
      <w:pPr>
        <w:pStyle w:val="a6"/>
        <w:adjustRightInd w:val="0"/>
        <w:snapToGrid w:val="0"/>
        <w:spacing w:line="520" w:lineRule="exact"/>
        <w:ind w:left="720" w:firstLineChars="0" w:firstLine="0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166CF8">
        <w:rPr>
          <w:rFonts w:ascii="Times New Roman" w:eastAsia="仿宋" w:hAnsi="Times New Roman" w:cs="Times New Roman"/>
          <w:sz w:val="28"/>
          <w:szCs w:val="28"/>
        </w:rPr>
        <w:t>20</w:t>
      </w:r>
      <w:r>
        <w:rPr>
          <w:rFonts w:ascii="Times New Roman" w:eastAsia="仿宋" w:hAnsi="Times New Roman" w:cs="Times New Roman"/>
          <w:sz w:val="28"/>
          <w:szCs w:val="28"/>
        </w:rPr>
        <w:t>21</w:t>
      </w:r>
      <w:r w:rsidR="009F0D72" w:rsidRPr="00166CF8">
        <w:rPr>
          <w:rFonts w:ascii="Times New Roman" w:eastAsia="仿宋" w:hAnsi="Times New Roman" w:cs="Times New Roman"/>
          <w:sz w:val="28"/>
          <w:szCs w:val="28"/>
        </w:rPr>
        <w:t>年</w:t>
      </w:r>
      <w:r w:rsidR="004C43DA"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="009F0D72" w:rsidRPr="00166CF8">
        <w:rPr>
          <w:rFonts w:ascii="Times New Roman" w:eastAsia="仿宋" w:hAnsi="Times New Roman" w:cs="Times New Roman"/>
          <w:sz w:val="28"/>
          <w:szCs w:val="28"/>
        </w:rPr>
        <w:t>月</w:t>
      </w:r>
      <w:r w:rsidR="00BF410E">
        <w:rPr>
          <w:rFonts w:ascii="Times New Roman" w:eastAsia="仿宋" w:hAnsi="Times New Roman" w:cs="Times New Roman" w:hint="eastAsia"/>
          <w:sz w:val="28"/>
          <w:szCs w:val="28"/>
        </w:rPr>
        <w:t>22</w:t>
      </w:r>
      <w:r w:rsidR="009F0D72" w:rsidRPr="00166CF8">
        <w:rPr>
          <w:rFonts w:ascii="Times New Roman" w:eastAsia="仿宋" w:hAnsi="Times New Roman" w:cs="Times New Roman"/>
          <w:sz w:val="28"/>
          <w:szCs w:val="28"/>
        </w:rPr>
        <w:t>日</w:t>
      </w:r>
    </w:p>
    <w:p w14:paraId="09DC6BC6" w14:textId="77777777" w:rsidR="002A3547" w:rsidRPr="00F140CC" w:rsidRDefault="002A3547" w:rsidP="002A3547">
      <w:pPr>
        <w:adjustRightInd w:val="0"/>
        <w:snapToGrid w:val="0"/>
        <w:spacing w:line="520" w:lineRule="exact"/>
        <w:jc w:val="center"/>
        <w:rPr>
          <w:rFonts w:ascii="Times New Roman" w:eastAsia="仿宋" w:hAnsi="Times New Roman" w:cs="Times New Roman"/>
          <w:sz w:val="28"/>
          <w:szCs w:val="28"/>
        </w:rPr>
      </w:pPr>
    </w:p>
    <w:p w14:paraId="666765FB" w14:textId="77777777" w:rsidR="006A4E08" w:rsidRDefault="006A4E08" w:rsidP="002A3547">
      <w:pPr>
        <w:adjustRightInd w:val="0"/>
        <w:snapToGrid w:val="0"/>
        <w:spacing w:line="520" w:lineRule="exact"/>
        <w:jc w:val="center"/>
        <w:rPr>
          <w:rFonts w:ascii="Times New Roman" w:eastAsia="仿宋" w:hAnsi="Times New Roman" w:cs="Times New Roman"/>
          <w:noProof/>
          <w:sz w:val="28"/>
          <w:szCs w:val="28"/>
        </w:rPr>
      </w:pPr>
    </w:p>
    <w:p w14:paraId="27C044A6" w14:textId="77777777" w:rsidR="006A4E08" w:rsidRPr="006A4E08" w:rsidRDefault="006A4E08" w:rsidP="002A3547">
      <w:pPr>
        <w:adjustRightInd w:val="0"/>
        <w:snapToGrid w:val="0"/>
        <w:spacing w:line="520" w:lineRule="exact"/>
        <w:jc w:val="center"/>
        <w:rPr>
          <w:rFonts w:ascii="Times New Roman" w:eastAsia="仿宋" w:hAnsi="Times New Roman" w:cs="Times New Roman"/>
          <w:sz w:val="28"/>
          <w:szCs w:val="28"/>
        </w:rPr>
      </w:pPr>
    </w:p>
    <w:sectPr w:rsidR="006A4E08" w:rsidRPr="006A4E08" w:rsidSect="00451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00F25" w14:textId="77777777" w:rsidR="005F5633" w:rsidRDefault="005F5633" w:rsidP="00416696">
      <w:r>
        <w:separator/>
      </w:r>
    </w:p>
  </w:endnote>
  <w:endnote w:type="continuationSeparator" w:id="0">
    <w:p w14:paraId="38EBEF81" w14:textId="77777777" w:rsidR="005F5633" w:rsidRDefault="005F5633" w:rsidP="0041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B37B9" w14:textId="77777777" w:rsidR="005F5633" w:rsidRDefault="005F5633" w:rsidP="00416696">
      <w:r>
        <w:separator/>
      </w:r>
    </w:p>
  </w:footnote>
  <w:footnote w:type="continuationSeparator" w:id="0">
    <w:p w14:paraId="3228945D" w14:textId="77777777" w:rsidR="005F5633" w:rsidRDefault="005F5633" w:rsidP="0041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74D5"/>
    <w:multiLevelType w:val="hybridMultilevel"/>
    <w:tmpl w:val="B6A42F24"/>
    <w:lvl w:ilvl="0" w:tplc="5B122362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96"/>
    <w:rsid w:val="0002467B"/>
    <w:rsid w:val="00034EBA"/>
    <w:rsid w:val="0005197D"/>
    <w:rsid w:val="000538E2"/>
    <w:rsid w:val="00065FD1"/>
    <w:rsid w:val="00074A6B"/>
    <w:rsid w:val="00085CF8"/>
    <w:rsid w:val="00096AEA"/>
    <w:rsid w:val="000B43A6"/>
    <w:rsid w:val="000B574F"/>
    <w:rsid w:val="000C231F"/>
    <w:rsid w:val="000C2D28"/>
    <w:rsid w:val="000D40AC"/>
    <w:rsid w:val="000D42C5"/>
    <w:rsid w:val="000D6780"/>
    <w:rsid w:val="000E4957"/>
    <w:rsid w:val="000F5E22"/>
    <w:rsid w:val="00103B5E"/>
    <w:rsid w:val="00117054"/>
    <w:rsid w:val="0013789A"/>
    <w:rsid w:val="0016022C"/>
    <w:rsid w:val="00166CF8"/>
    <w:rsid w:val="00192BCD"/>
    <w:rsid w:val="001A062D"/>
    <w:rsid w:val="001A1C1B"/>
    <w:rsid w:val="001B1230"/>
    <w:rsid w:val="001B19D7"/>
    <w:rsid w:val="001D2724"/>
    <w:rsid w:val="001E5646"/>
    <w:rsid w:val="00205323"/>
    <w:rsid w:val="00227592"/>
    <w:rsid w:val="00240EAB"/>
    <w:rsid w:val="002A2DEE"/>
    <w:rsid w:val="002A3547"/>
    <w:rsid w:val="002B5021"/>
    <w:rsid w:val="002D6227"/>
    <w:rsid w:val="00303462"/>
    <w:rsid w:val="00310F7C"/>
    <w:rsid w:val="0033708C"/>
    <w:rsid w:val="003376CF"/>
    <w:rsid w:val="0035306A"/>
    <w:rsid w:val="003548E3"/>
    <w:rsid w:val="0039226B"/>
    <w:rsid w:val="00395A8E"/>
    <w:rsid w:val="003A39C7"/>
    <w:rsid w:val="003A502C"/>
    <w:rsid w:val="003A7FFC"/>
    <w:rsid w:val="003C0CAE"/>
    <w:rsid w:val="003D2D33"/>
    <w:rsid w:val="003D7AA6"/>
    <w:rsid w:val="003E4F65"/>
    <w:rsid w:val="003F3CE8"/>
    <w:rsid w:val="003F6987"/>
    <w:rsid w:val="003F7BC7"/>
    <w:rsid w:val="00400FBC"/>
    <w:rsid w:val="0040166E"/>
    <w:rsid w:val="00416696"/>
    <w:rsid w:val="00421597"/>
    <w:rsid w:val="00427A85"/>
    <w:rsid w:val="00433CEA"/>
    <w:rsid w:val="00436536"/>
    <w:rsid w:val="00447EC7"/>
    <w:rsid w:val="00451C15"/>
    <w:rsid w:val="00454085"/>
    <w:rsid w:val="0045584D"/>
    <w:rsid w:val="00464B92"/>
    <w:rsid w:val="004669AC"/>
    <w:rsid w:val="004766DE"/>
    <w:rsid w:val="004A74B8"/>
    <w:rsid w:val="004C43DA"/>
    <w:rsid w:val="004E20DB"/>
    <w:rsid w:val="004E6056"/>
    <w:rsid w:val="004F0A1F"/>
    <w:rsid w:val="00501F65"/>
    <w:rsid w:val="0053374F"/>
    <w:rsid w:val="0053796D"/>
    <w:rsid w:val="0055454D"/>
    <w:rsid w:val="00562947"/>
    <w:rsid w:val="005638C9"/>
    <w:rsid w:val="005849D3"/>
    <w:rsid w:val="0059366B"/>
    <w:rsid w:val="00596A4F"/>
    <w:rsid w:val="00597134"/>
    <w:rsid w:val="005C1BED"/>
    <w:rsid w:val="005E32C4"/>
    <w:rsid w:val="005F5633"/>
    <w:rsid w:val="00607E7C"/>
    <w:rsid w:val="00621A6C"/>
    <w:rsid w:val="00627BC5"/>
    <w:rsid w:val="00631D04"/>
    <w:rsid w:val="00632488"/>
    <w:rsid w:val="006447B3"/>
    <w:rsid w:val="006955C8"/>
    <w:rsid w:val="00696320"/>
    <w:rsid w:val="00697836"/>
    <w:rsid w:val="006A4E08"/>
    <w:rsid w:val="006B23BF"/>
    <w:rsid w:val="006C26AA"/>
    <w:rsid w:val="006C2D38"/>
    <w:rsid w:val="006C623C"/>
    <w:rsid w:val="006C7754"/>
    <w:rsid w:val="006D4FC9"/>
    <w:rsid w:val="006F4588"/>
    <w:rsid w:val="00700004"/>
    <w:rsid w:val="00726FC9"/>
    <w:rsid w:val="00732891"/>
    <w:rsid w:val="00741FAA"/>
    <w:rsid w:val="00755133"/>
    <w:rsid w:val="00766CD8"/>
    <w:rsid w:val="00772776"/>
    <w:rsid w:val="0078236D"/>
    <w:rsid w:val="0078452E"/>
    <w:rsid w:val="00786398"/>
    <w:rsid w:val="0078726B"/>
    <w:rsid w:val="007A01D3"/>
    <w:rsid w:val="007B7C66"/>
    <w:rsid w:val="007D19D1"/>
    <w:rsid w:val="007D3EF2"/>
    <w:rsid w:val="007D69A6"/>
    <w:rsid w:val="007F3329"/>
    <w:rsid w:val="007F52D6"/>
    <w:rsid w:val="00801B52"/>
    <w:rsid w:val="008375AA"/>
    <w:rsid w:val="008405A7"/>
    <w:rsid w:val="0085477D"/>
    <w:rsid w:val="00862134"/>
    <w:rsid w:val="00862C53"/>
    <w:rsid w:val="00866398"/>
    <w:rsid w:val="0087034B"/>
    <w:rsid w:val="00872FBC"/>
    <w:rsid w:val="00873E40"/>
    <w:rsid w:val="00884183"/>
    <w:rsid w:val="00897FD9"/>
    <w:rsid w:val="008B389D"/>
    <w:rsid w:val="008C00F3"/>
    <w:rsid w:val="008C1F1B"/>
    <w:rsid w:val="008D768A"/>
    <w:rsid w:val="008E1DA3"/>
    <w:rsid w:val="008E76DF"/>
    <w:rsid w:val="008F1E6D"/>
    <w:rsid w:val="00907717"/>
    <w:rsid w:val="00922C2C"/>
    <w:rsid w:val="00926DBE"/>
    <w:rsid w:val="0093545D"/>
    <w:rsid w:val="0093792E"/>
    <w:rsid w:val="00950970"/>
    <w:rsid w:val="0095280D"/>
    <w:rsid w:val="00963390"/>
    <w:rsid w:val="00964403"/>
    <w:rsid w:val="00977927"/>
    <w:rsid w:val="009B0518"/>
    <w:rsid w:val="009C1B56"/>
    <w:rsid w:val="009C5D6F"/>
    <w:rsid w:val="009F0D72"/>
    <w:rsid w:val="009F1442"/>
    <w:rsid w:val="00A13748"/>
    <w:rsid w:val="00A21E3B"/>
    <w:rsid w:val="00A319DD"/>
    <w:rsid w:val="00A455EA"/>
    <w:rsid w:val="00A55E39"/>
    <w:rsid w:val="00A603C0"/>
    <w:rsid w:val="00A70752"/>
    <w:rsid w:val="00A85BB0"/>
    <w:rsid w:val="00A8752A"/>
    <w:rsid w:val="00A963F7"/>
    <w:rsid w:val="00AA4727"/>
    <w:rsid w:val="00AA5186"/>
    <w:rsid w:val="00AB554A"/>
    <w:rsid w:val="00AC7F1A"/>
    <w:rsid w:val="00AE27B1"/>
    <w:rsid w:val="00AF211F"/>
    <w:rsid w:val="00B05A98"/>
    <w:rsid w:val="00B1266E"/>
    <w:rsid w:val="00B4626B"/>
    <w:rsid w:val="00B52FB2"/>
    <w:rsid w:val="00B55134"/>
    <w:rsid w:val="00B66556"/>
    <w:rsid w:val="00B77A23"/>
    <w:rsid w:val="00B830F0"/>
    <w:rsid w:val="00BB0211"/>
    <w:rsid w:val="00BB73F0"/>
    <w:rsid w:val="00BC2F8B"/>
    <w:rsid w:val="00BD46EB"/>
    <w:rsid w:val="00BF410E"/>
    <w:rsid w:val="00C169BE"/>
    <w:rsid w:val="00C533B2"/>
    <w:rsid w:val="00C54F27"/>
    <w:rsid w:val="00C70C3E"/>
    <w:rsid w:val="00C711AD"/>
    <w:rsid w:val="00C718A8"/>
    <w:rsid w:val="00C80D5C"/>
    <w:rsid w:val="00C84513"/>
    <w:rsid w:val="00C92276"/>
    <w:rsid w:val="00CA161A"/>
    <w:rsid w:val="00CB3F06"/>
    <w:rsid w:val="00CD592E"/>
    <w:rsid w:val="00CE5A4C"/>
    <w:rsid w:val="00D10595"/>
    <w:rsid w:val="00D35E15"/>
    <w:rsid w:val="00D519DF"/>
    <w:rsid w:val="00D660DB"/>
    <w:rsid w:val="00D70F17"/>
    <w:rsid w:val="00D72A05"/>
    <w:rsid w:val="00D75C32"/>
    <w:rsid w:val="00D87009"/>
    <w:rsid w:val="00D92183"/>
    <w:rsid w:val="00DB5790"/>
    <w:rsid w:val="00E10236"/>
    <w:rsid w:val="00E278A4"/>
    <w:rsid w:val="00E32545"/>
    <w:rsid w:val="00E52BB9"/>
    <w:rsid w:val="00E80440"/>
    <w:rsid w:val="00E8248B"/>
    <w:rsid w:val="00F140CC"/>
    <w:rsid w:val="00F41544"/>
    <w:rsid w:val="00F43F8F"/>
    <w:rsid w:val="00F54B54"/>
    <w:rsid w:val="00F6768E"/>
    <w:rsid w:val="00F81DF1"/>
    <w:rsid w:val="00F825A1"/>
    <w:rsid w:val="00F90E06"/>
    <w:rsid w:val="00F9102D"/>
    <w:rsid w:val="00F94EDA"/>
    <w:rsid w:val="00FB11C8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B1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6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55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5C8"/>
    <w:rPr>
      <w:sz w:val="18"/>
      <w:szCs w:val="18"/>
    </w:rPr>
  </w:style>
  <w:style w:type="paragraph" w:styleId="a6">
    <w:name w:val="List Paragraph"/>
    <w:basedOn w:val="a"/>
    <w:uiPriority w:val="34"/>
    <w:qFormat/>
    <w:rsid w:val="0078452E"/>
    <w:pPr>
      <w:ind w:firstLineChars="200" w:firstLine="420"/>
    </w:pPr>
  </w:style>
  <w:style w:type="table" w:styleId="a7">
    <w:name w:val="Table Grid"/>
    <w:basedOn w:val="a1"/>
    <w:uiPriority w:val="59"/>
    <w:rsid w:val="00627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9F0D7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F0D72"/>
  </w:style>
  <w:style w:type="character" w:styleId="a9">
    <w:name w:val="annotation reference"/>
    <w:basedOn w:val="a0"/>
    <w:uiPriority w:val="99"/>
    <w:semiHidden/>
    <w:unhideWhenUsed/>
    <w:rsid w:val="00CD592E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CD592E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CD592E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CD592E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CD59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6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55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5C8"/>
    <w:rPr>
      <w:sz w:val="18"/>
      <w:szCs w:val="18"/>
    </w:rPr>
  </w:style>
  <w:style w:type="paragraph" w:styleId="a6">
    <w:name w:val="List Paragraph"/>
    <w:basedOn w:val="a"/>
    <w:uiPriority w:val="34"/>
    <w:qFormat/>
    <w:rsid w:val="0078452E"/>
    <w:pPr>
      <w:ind w:firstLineChars="200" w:firstLine="420"/>
    </w:pPr>
  </w:style>
  <w:style w:type="table" w:styleId="a7">
    <w:name w:val="Table Grid"/>
    <w:basedOn w:val="a1"/>
    <w:uiPriority w:val="59"/>
    <w:rsid w:val="00627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9F0D7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F0D72"/>
  </w:style>
  <w:style w:type="character" w:styleId="a9">
    <w:name w:val="annotation reference"/>
    <w:basedOn w:val="a0"/>
    <w:uiPriority w:val="99"/>
    <w:semiHidden/>
    <w:unhideWhenUsed/>
    <w:rsid w:val="00CD592E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CD592E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CD592E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CD592E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CD5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EC89-0701-4EE1-A01A-87AC0CB4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337</Words>
  <Characters>1922</Characters>
  <Application>Microsoft Office Word</Application>
  <DocSecurity>0</DocSecurity>
  <Lines>16</Lines>
  <Paragraphs>4</Paragraphs>
  <ScaleCrop>false</ScaleCrop>
  <Company>China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2021-07-22T06:05:00Z</dcterms:created>
  <dc:creator>User</dc:creator>
  <lastModifiedBy>赵小燕</lastModifiedBy>
  <lastPrinted>2021-07-22T06:05:00Z</lastPrinted>
  <dcterms:modified xsi:type="dcterms:W3CDTF">2021-08-27T07:43:00Z</dcterms:modified>
  <revision>22</revision>
</coreProperties>
</file>